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5F" w:rsidRPr="00CB74E7" w:rsidRDefault="0033215F"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r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THE</w:t>
      </w:r>
      <w:r w:rsidR="00F70890">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 LESSONS, HYMNS, AND </w:t>
      </w:r>
      <w:r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PRAYERS,  </w:t>
      </w:r>
    </w:p>
    <w:p w:rsidR="0033215F" w:rsidRPr="00CB74E7" w:rsidRDefault="00384C4C"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r>
        <w:rPr>
          <w:rFonts w:ascii="Tahoma" w:hAnsi="Tahoma" w:cs="Tahoma"/>
          <w:b/>
          <w:bCs/>
          <w:sz w:val="24"/>
          <w:szCs w:val="24"/>
          <w:lang w:val="en"/>
          <w14:shadow w14:blurRad="50800" w14:dist="38100" w14:dir="2700000" w14:sx="100000" w14:sy="100000" w14:kx="0" w14:ky="0" w14:algn="tl">
            <w14:srgbClr w14:val="000000">
              <w14:alpha w14:val="60000"/>
            </w14:srgbClr>
          </w14:shadow>
        </w:rPr>
        <w:t>2</w:t>
      </w:r>
      <w:r w:rsidRPr="00384C4C">
        <w:rPr>
          <w:rFonts w:ascii="Tahoma" w:hAnsi="Tahoma" w:cs="Tahoma"/>
          <w:b/>
          <w:bCs/>
          <w:sz w:val="24"/>
          <w:szCs w:val="24"/>
          <w:vertAlign w:val="superscript"/>
          <w:lang w:val="en"/>
          <w14:shadow w14:blurRad="50800" w14:dist="38100" w14:dir="2700000" w14:sx="100000" w14:sy="100000" w14:kx="0" w14:ky="0" w14:algn="tl">
            <w14:srgbClr w14:val="000000">
              <w14:alpha w14:val="60000"/>
            </w14:srgbClr>
          </w14:shadow>
        </w:rPr>
        <w:t>nd</w:t>
      </w:r>
      <w:r>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 Sunday after Epiphany, Proper 1, </w:t>
      </w:r>
      <w:r w:rsidR="0033215F"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Cycle B (</w:t>
      </w:r>
      <w:r w:rsidR="00F70890">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January </w:t>
      </w:r>
      <w:r>
        <w:rPr>
          <w:rFonts w:ascii="Tahoma" w:hAnsi="Tahoma" w:cs="Tahoma"/>
          <w:b/>
          <w:bCs/>
          <w:sz w:val="24"/>
          <w:szCs w:val="24"/>
          <w:lang w:val="en"/>
          <w14:shadow w14:blurRad="50800" w14:dist="38100" w14:dir="2700000" w14:sx="100000" w14:sy="100000" w14:kx="0" w14:ky="0" w14:algn="tl">
            <w14:srgbClr w14:val="000000">
              <w14:alpha w14:val="60000"/>
            </w14:srgbClr>
          </w14:shadow>
        </w:rPr>
        <w:t>14</w:t>
      </w:r>
      <w:r w:rsidR="00F70890">
        <w:rPr>
          <w:rFonts w:ascii="Tahoma" w:hAnsi="Tahoma" w:cs="Tahoma"/>
          <w:b/>
          <w:bCs/>
          <w:sz w:val="24"/>
          <w:szCs w:val="24"/>
          <w:lang w:val="en"/>
          <w14:shadow w14:blurRad="50800" w14:dist="38100" w14:dir="2700000" w14:sx="100000" w14:sy="100000" w14:kx="0" w14:ky="0" w14:algn="tl">
            <w14:srgbClr w14:val="000000">
              <w14:alpha w14:val="60000"/>
            </w14:srgbClr>
          </w14:shadow>
        </w:rPr>
        <w:t>, 2018</w:t>
      </w:r>
      <w:r w:rsidR="0033215F"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w:t>
      </w:r>
    </w:p>
    <w:p w:rsidR="0033215F" w:rsidRPr="00CB74E7" w:rsidRDefault="0033215F"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p>
    <w:p w:rsidR="00384C4C" w:rsidRPr="00384C4C" w:rsidRDefault="00384C4C" w:rsidP="00384C4C">
      <w:pPr>
        <w:rPr>
          <w:rFonts w:ascii="Calibri" w:hAnsi="Calibri" w:cs="Calibri"/>
          <w:i/>
          <w:color w:val="auto"/>
          <w:kern w:val="0"/>
          <w:sz w:val="28"/>
          <w:szCs w:val="28"/>
        </w:rPr>
      </w:pPr>
      <w:r w:rsidRPr="00384C4C">
        <w:rPr>
          <w:rFonts w:ascii="Calibri" w:hAnsi="Calibri" w:cs="Calibri"/>
          <w:i/>
          <w:color w:val="auto"/>
          <w:kern w:val="0"/>
          <w:sz w:val="28"/>
          <w:szCs w:val="28"/>
          <w:u w:val="single"/>
        </w:rPr>
        <w:t>1 Samuel 3:1-20</w:t>
      </w:r>
      <w:r w:rsidRPr="00384C4C">
        <w:rPr>
          <w:rFonts w:ascii="Calibri" w:hAnsi="Calibri" w:cs="Calibri"/>
          <w:i/>
          <w:color w:val="auto"/>
          <w:kern w:val="0"/>
          <w:sz w:val="28"/>
          <w:szCs w:val="28"/>
        </w:rPr>
        <w:t xml:space="preserve"> (the call of Samuel to be a prophet)</w:t>
      </w:r>
    </w:p>
    <w:p w:rsidR="00384C4C" w:rsidRPr="00384C4C" w:rsidRDefault="00384C4C" w:rsidP="00384C4C">
      <w:pPr>
        <w:rPr>
          <w:rFonts w:ascii="Calibri" w:hAnsi="Calibri" w:cs="Calibri"/>
          <w:i/>
          <w:color w:val="auto"/>
          <w:kern w:val="0"/>
          <w:sz w:val="28"/>
          <w:szCs w:val="28"/>
        </w:rPr>
      </w:pPr>
      <w:r w:rsidRPr="00384C4C">
        <w:rPr>
          <w:rFonts w:ascii="Calibri" w:hAnsi="Calibri" w:cs="Calibri"/>
          <w:i/>
          <w:color w:val="auto"/>
          <w:kern w:val="0"/>
          <w:sz w:val="28"/>
          <w:szCs w:val="28"/>
          <w:u w:val="single"/>
        </w:rPr>
        <w:t>Psalm 139:1-6, 13-18</w:t>
      </w:r>
      <w:r w:rsidRPr="00384C4C">
        <w:rPr>
          <w:rFonts w:ascii="Calibri" w:hAnsi="Calibri" w:cs="Calibri"/>
          <w:i/>
          <w:color w:val="auto"/>
          <w:kern w:val="0"/>
          <w:sz w:val="28"/>
          <w:szCs w:val="28"/>
        </w:rPr>
        <w:t xml:space="preserve"> (I am fearfully and wonderfully made; </w:t>
      </w:r>
    </w:p>
    <w:p w:rsidR="00384C4C" w:rsidRPr="00384C4C" w:rsidRDefault="00384C4C" w:rsidP="00384C4C">
      <w:pPr>
        <w:ind w:firstLine="720"/>
        <w:rPr>
          <w:rFonts w:ascii="Calibri" w:hAnsi="Calibri" w:cs="Calibri"/>
          <w:i/>
          <w:color w:val="auto"/>
          <w:kern w:val="0"/>
          <w:sz w:val="28"/>
          <w:szCs w:val="28"/>
        </w:rPr>
      </w:pPr>
      <w:r w:rsidRPr="00384C4C">
        <w:rPr>
          <w:rFonts w:ascii="Calibri" w:hAnsi="Calibri" w:cs="Calibri"/>
          <w:i/>
          <w:color w:val="auto"/>
          <w:kern w:val="0"/>
          <w:sz w:val="28"/>
          <w:szCs w:val="28"/>
        </w:rPr>
        <w:t>you knew me in the womb)</w:t>
      </w:r>
    </w:p>
    <w:p w:rsidR="00384C4C" w:rsidRPr="00384C4C" w:rsidRDefault="00384C4C" w:rsidP="00384C4C">
      <w:pPr>
        <w:rPr>
          <w:rFonts w:ascii="Calibri" w:hAnsi="Calibri" w:cs="Calibri"/>
          <w:i/>
          <w:color w:val="auto"/>
          <w:kern w:val="0"/>
          <w:sz w:val="28"/>
          <w:szCs w:val="28"/>
        </w:rPr>
      </w:pPr>
      <w:r w:rsidRPr="00384C4C">
        <w:rPr>
          <w:rFonts w:ascii="Calibri" w:hAnsi="Calibri" w:cs="Calibri"/>
          <w:i/>
          <w:color w:val="auto"/>
          <w:kern w:val="0"/>
          <w:sz w:val="28"/>
          <w:szCs w:val="28"/>
          <w:u w:val="single"/>
        </w:rPr>
        <w:t xml:space="preserve"> 1 Corinthians 6:12-20</w:t>
      </w:r>
      <w:r w:rsidRPr="00384C4C">
        <w:rPr>
          <w:rFonts w:ascii="Calibri" w:hAnsi="Calibri" w:cs="Calibri"/>
          <w:i/>
          <w:color w:val="auto"/>
          <w:kern w:val="0"/>
          <w:sz w:val="28"/>
          <w:szCs w:val="28"/>
        </w:rPr>
        <w:t xml:space="preserve"> (the body made for the Lord; you are a temple </w:t>
      </w:r>
    </w:p>
    <w:p w:rsidR="00384C4C" w:rsidRPr="00384C4C" w:rsidRDefault="00384C4C" w:rsidP="00384C4C">
      <w:pPr>
        <w:ind w:firstLine="720"/>
        <w:rPr>
          <w:rFonts w:ascii="Calibri" w:hAnsi="Calibri" w:cs="Calibri"/>
          <w:i/>
          <w:color w:val="auto"/>
          <w:kern w:val="0"/>
          <w:sz w:val="28"/>
          <w:szCs w:val="28"/>
        </w:rPr>
      </w:pPr>
      <w:r w:rsidRPr="00384C4C">
        <w:rPr>
          <w:rFonts w:ascii="Calibri" w:hAnsi="Calibri" w:cs="Calibri"/>
          <w:i/>
          <w:color w:val="auto"/>
          <w:kern w:val="0"/>
          <w:sz w:val="28"/>
          <w:szCs w:val="28"/>
        </w:rPr>
        <w:t>for the Holy Spirit)</w:t>
      </w:r>
    </w:p>
    <w:p w:rsidR="00384C4C" w:rsidRPr="00384C4C" w:rsidRDefault="00384C4C" w:rsidP="00384C4C">
      <w:pPr>
        <w:rPr>
          <w:rFonts w:ascii="Calibri" w:hAnsi="Calibri" w:cs="Calibri"/>
          <w:i/>
          <w:color w:val="auto"/>
          <w:kern w:val="0"/>
          <w:sz w:val="28"/>
          <w:szCs w:val="28"/>
        </w:rPr>
      </w:pPr>
      <w:r w:rsidRPr="00384C4C">
        <w:rPr>
          <w:rFonts w:ascii="Calibri" w:hAnsi="Calibri" w:cs="Calibri"/>
          <w:i/>
          <w:color w:val="auto"/>
          <w:kern w:val="0"/>
          <w:sz w:val="28"/>
          <w:szCs w:val="28"/>
          <w:u w:val="single"/>
        </w:rPr>
        <w:t xml:space="preserve">John 1:43-51 </w:t>
      </w:r>
      <w:r w:rsidRPr="00384C4C">
        <w:rPr>
          <w:rFonts w:ascii="Calibri" w:hAnsi="Calibri" w:cs="Calibri"/>
          <w:i/>
          <w:color w:val="auto"/>
          <w:kern w:val="0"/>
          <w:sz w:val="28"/>
          <w:szCs w:val="28"/>
        </w:rPr>
        <w:t>(Jesus calls Philip and Nathaniel)</w:t>
      </w:r>
    </w:p>
    <w:p w:rsidR="00384C4C" w:rsidRPr="00384C4C" w:rsidRDefault="00384C4C" w:rsidP="00384C4C">
      <w:pPr>
        <w:rPr>
          <w:rFonts w:ascii="Calibri" w:hAnsi="Calibri" w:cs="Calibri"/>
          <w:i/>
          <w:color w:val="auto"/>
          <w:kern w:val="0"/>
          <w:sz w:val="28"/>
          <w:szCs w:val="28"/>
        </w:rPr>
      </w:pPr>
    </w:p>
    <w:p w:rsidR="00384C4C" w:rsidRPr="00384C4C" w:rsidRDefault="00384C4C" w:rsidP="00384C4C">
      <w:pPr>
        <w:rPr>
          <w:rFonts w:ascii="Calibri" w:hAnsi="Calibri" w:cs="Calibri"/>
          <w:color w:val="FF0000"/>
          <w:kern w:val="0"/>
          <w:sz w:val="28"/>
          <w:szCs w:val="28"/>
        </w:rPr>
      </w:pPr>
      <w:r w:rsidRPr="00384C4C">
        <w:rPr>
          <w:rFonts w:ascii="Calibri" w:hAnsi="Calibri" w:cs="Calibri"/>
          <w:color w:val="auto"/>
          <w:kern w:val="0"/>
          <w:sz w:val="28"/>
          <w:szCs w:val="28"/>
        </w:rPr>
        <w:t xml:space="preserve">Opening hymn: </w:t>
      </w:r>
      <w:r w:rsidRPr="00384C4C">
        <w:rPr>
          <w:rFonts w:ascii="Calibri" w:hAnsi="Calibri" w:cs="Calibri"/>
          <w:color w:val="008000"/>
          <w:kern w:val="0"/>
          <w:sz w:val="28"/>
          <w:szCs w:val="28"/>
        </w:rPr>
        <w:t xml:space="preserve">LBW #250, Open Now Thy Gates of Beauty </w:t>
      </w:r>
      <w:r w:rsidRPr="00384C4C">
        <w:rPr>
          <w:rFonts w:ascii="Calibri" w:hAnsi="Calibri" w:cs="Calibri"/>
          <w:color w:val="C00000"/>
          <w:kern w:val="0"/>
          <w:sz w:val="28"/>
          <w:szCs w:val="28"/>
        </w:rPr>
        <w:t xml:space="preserve">(LSB #901, </w:t>
      </w:r>
      <w:r w:rsidRPr="00384C4C">
        <w:rPr>
          <w:rFonts w:ascii="Calibri" w:hAnsi="Calibri" w:cs="Calibri"/>
          <w:color w:val="FF0000"/>
          <w:kern w:val="0"/>
          <w:sz w:val="28"/>
          <w:szCs w:val="28"/>
        </w:rPr>
        <w:t>ELW #533)</w:t>
      </w:r>
    </w:p>
    <w:p w:rsidR="00384C4C" w:rsidRPr="00384C4C" w:rsidRDefault="00384C4C" w:rsidP="00384C4C">
      <w:pPr>
        <w:ind w:left="720"/>
        <w:rPr>
          <w:rFonts w:ascii="Calibri" w:hAnsi="Calibri" w:cs="Calibri"/>
          <w:i/>
          <w:color w:val="008000"/>
          <w:kern w:val="0"/>
          <w:sz w:val="28"/>
          <w:szCs w:val="28"/>
        </w:rPr>
      </w:pPr>
      <w:r w:rsidRPr="00384C4C">
        <w:rPr>
          <w:rFonts w:ascii="Calibri" w:hAnsi="Calibri" w:cs="Calibri"/>
          <w:i/>
          <w:color w:val="008000"/>
          <w:kern w:val="0"/>
          <w:sz w:val="28"/>
          <w:szCs w:val="28"/>
        </w:rPr>
        <w:t>OR LBW #311, Wondrous Are Your Ways, O God – paraphrase of the psalm, but tune wanders a bit.)</w:t>
      </w:r>
    </w:p>
    <w:p w:rsidR="00384C4C" w:rsidRPr="00384C4C" w:rsidRDefault="00384C4C" w:rsidP="00384C4C">
      <w:pPr>
        <w:rPr>
          <w:rFonts w:ascii="Calibri" w:hAnsi="Calibri" w:cs="Calibri"/>
          <w:color w:val="3366FF"/>
          <w:kern w:val="0"/>
          <w:sz w:val="28"/>
          <w:szCs w:val="28"/>
        </w:rPr>
      </w:pPr>
      <w:r w:rsidRPr="00384C4C">
        <w:rPr>
          <w:rFonts w:ascii="Calibri" w:hAnsi="Calibri" w:cs="Calibri"/>
          <w:color w:val="auto"/>
          <w:kern w:val="0"/>
          <w:sz w:val="28"/>
          <w:szCs w:val="28"/>
        </w:rPr>
        <w:t xml:space="preserve">Hymn of the Day: </w:t>
      </w:r>
      <w:r w:rsidRPr="00384C4C">
        <w:rPr>
          <w:rFonts w:ascii="Calibri" w:hAnsi="Calibri" w:cs="Calibri"/>
          <w:color w:val="3366FF"/>
          <w:kern w:val="0"/>
          <w:sz w:val="28"/>
          <w:szCs w:val="28"/>
        </w:rPr>
        <w:t xml:space="preserve">WOV #649, I Want to Walk as a Child of the Light </w:t>
      </w:r>
    </w:p>
    <w:p w:rsidR="00384C4C" w:rsidRPr="00384C4C" w:rsidRDefault="00384C4C" w:rsidP="00384C4C">
      <w:pPr>
        <w:ind w:left="720" w:firstLine="720"/>
        <w:rPr>
          <w:rFonts w:ascii="Calibri" w:hAnsi="Calibri" w:cs="Calibri"/>
          <w:color w:val="FF0000"/>
          <w:kern w:val="0"/>
          <w:sz w:val="28"/>
          <w:szCs w:val="28"/>
        </w:rPr>
      </w:pPr>
      <w:r w:rsidRPr="00384C4C">
        <w:rPr>
          <w:rFonts w:ascii="Calibri" w:hAnsi="Calibri" w:cs="Calibri"/>
          <w:color w:val="C00000"/>
          <w:kern w:val="0"/>
          <w:sz w:val="28"/>
          <w:szCs w:val="28"/>
        </w:rPr>
        <w:t xml:space="preserve">(LSB #411, </w:t>
      </w:r>
      <w:r w:rsidRPr="00384C4C">
        <w:rPr>
          <w:rFonts w:ascii="Calibri" w:hAnsi="Calibri" w:cs="Calibri"/>
          <w:color w:val="FF0000"/>
          <w:kern w:val="0"/>
          <w:sz w:val="28"/>
          <w:szCs w:val="28"/>
        </w:rPr>
        <w:t>ELW #815)</w:t>
      </w:r>
    </w:p>
    <w:p w:rsidR="00384C4C" w:rsidRPr="00384C4C" w:rsidRDefault="00384C4C" w:rsidP="00384C4C">
      <w:pPr>
        <w:ind w:firstLine="720"/>
        <w:rPr>
          <w:rFonts w:ascii="Calibri" w:hAnsi="Calibri" w:cs="Calibri"/>
          <w:color w:val="C00000"/>
          <w:kern w:val="0"/>
          <w:sz w:val="28"/>
          <w:szCs w:val="28"/>
        </w:rPr>
      </w:pPr>
      <w:r w:rsidRPr="00384C4C">
        <w:rPr>
          <w:rFonts w:ascii="Calibri" w:hAnsi="Calibri" w:cs="Calibri"/>
          <w:color w:val="00B050"/>
          <w:kern w:val="0"/>
          <w:sz w:val="28"/>
          <w:szCs w:val="28"/>
        </w:rPr>
        <w:t xml:space="preserve">OR LBW #455, “Come, Follow Me” the Savior </w:t>
      </w:r>
      <w:proofErr w:type="spellStart"/>
      <w:r w:rsidRPr="00384C4C">
        <w:rPr>
          <w:rFonts w:ascii="Calibri" w:hAnsi="Calibri" w:cs="Calibri"/>
          <w:color w:val="00B050"/>
          <w:kern w:val="0"/>
          <w:sz w:val="28"/>
          <w:szCs w:val="28"/>
        </w:rPr>
        <w:t>Spake</w:t>
      </w:r>
      <w:proofErr w:type="spellEnd"/>
      <w:r w:rsidRPr="00384C4C">
        <w:rPr>
          <w:rFonts w:ascii="Calibri" w:hAnsi="Calibri" w:cs="Calibri"/>
          <w:color w:val="00B050"/>
          <w:kern w:val="0"/>
          <w:sz w:val="28"/>
          <w:szCs w:val="28"/>
        </w:rPr>
        <w:t xml:space="preserve"> </w:t>
      </w:r>
      <w:r w:rsidRPr="00384C4C">
        <w:rPr>
          <w:rFonts w:ascii="Calibri" w:hAnsi="Calibri" w:cs="Calibri"/>
          <w:color w:val="C00000"/>
          <w:kern w:val="0"/>
          <w:sz w:val="28"/>
          <w:szCs w:val="28"/>
        </w:rPr>
        <w:t xml:space="preserve">(LSB #688 </w:t>
      </w:r>
      <w:r w:rsidRPr="00384C4C">
        <w:rPr>
          <w:rFonts w:ascii="Calibri" w:hAnsi="Calibri" w:cs="Calibri"/>
          <w:color w:val="FF0000"/>
          <w:kern w:val="0"/>
          <w:sz w:val="28"/>
          <w:szCs w:val="28"/>
        </w:rPr>
        <w:t>ELW #799</w:t>
      </w:r>
      <w:r w:rsidRPr="00384C4C">
        <w:rPr>
          <w:rFonts w:ascii="Calibri" w:hAnsi="Calibri" w:cs="Calibri"/>
          <w:color w:val="C00000"/>
          <w:kern w:val="0"/>
          <w:sz w:val="28"/>
          <w:szCs w:val="28"/>
        </w:rPr>
        <w:t>)</w:t>
      </w:r>
    </w:p>
    <w:p w:rsidR="00384C4C" w:rsidRPr="00384C4C" w:rsidRDefault="00384C4C" w:rsidP="00384C4C">
      <w:pPr>
        <w:ind w:firstLine="720"/>
        <w:rPr>
          <w:rFonts w:ascii="Calibri" w:hAnsi="Calibri" w:cs="Calibri"/>
          <w:i/>
          <w:color w:val="C00000"/>
          <w:kern w:val="0"/>
          <w:sz w:val="28"/>
          <w:szCs w:val="28"/>
        </w:rPr>
      </w:pPr>
      <w:r w:rsidRPr="00384C4C">
        <w:rPr>
          <w:rFonts w:ascii="Calibri" w:hAnsi="Calibri" w:cs="Calibri"/>
          <w:color w:val="C00000"/>
          <w:kern w:val="0"/>
          <w:sz w:val="28"/>
          <w:szCs w:val="28"/>
        </w:rPr>
        <w:t>OR LSB #589, Speak, O Lord, Your Servant Listens (</w:t>
      </w:r>
      <w:r w:rsidRPr="00384C4C">
        <w:rPr>
          <w:rFonts w:ascii="Calibri" w:hAnsi="Calibri" w:cs="Calibri"/>
          <w:i/>
          <w:color w:val="C00000"/>
          <w:kern w:val="0"/>
          <w:sz w:val="28"/>
          <w:szCs w:val="28"/>
        </w:rPr>
        <w:t xml:space="preserve">Excellent for tying Old </w:t>
      </w:r>
    </w:p>
    <w:p w:rsidR="00384C4C" w:rsidRPr="00384C4C" w:rsidRDefault="00384C4C" w:rsidP="00384C4C">
      <w:pPr>
        <w:ind w:left="720" w:firstLine="720"/>
        <w:rPr>
          <w:rFonts w:ascii="Calibri" w:hAnsi="Calibri" w:cs="Calibri"/>
          <w:i/>
          <w:color w:val="C00000"/>
          <w:kern w:val="0"/>
          <w:sz w:val="28"/>
          <w:szCs w:val="28"/>
        </w:rPr>
      </w:pPr>
      <w:r w:rsidRPr="00384C4C">
        <w:rPr>
          <w:rFonts w:ascii="Calibri" w:hAnsi="Calibri" w:cs="Calibri"/>
          <w:i/>
          <w:color w:val="C00000"/>
          <w:kern w:val="0"/>
          <w:sz w:val="28"/>
          <w:szCs w:val="28"/>
        </w:rPr>
        <w:t>Testament and Gospel together!)</w:t>
      </w:r>
    </w:p>
    <w:p w:rsidR="00384C4C" w:rsidRPr="00384C4C" w:rsidRDefault="00384C4C" w:rsidP="00384C4C">
      <w:pPr>
        <w:rPr>
          <w:rFonts w:ascii="Calibri" w:hAnsi="Calibri" w:cs="Calibri"/>
          <w:color w:val="008000"/>
          <w:kern w:val="0"/>
          <w:sz w:val="28"/>
          <w:szCs w:val="28"/>
        </w:rPr>
      </w:pPr>
      <w:r w:rsidRPr="00384C4C">
        <w:rPr>
          <w:rFonts w:ascii="Calibri" w:hAnsi="Calibri" w:cs="Calibri"/>
          <w:color w:val="auto"/>
          <w:kern w:val="0"/>
          <w:sz w:val="28"/>
          <w:szCs w:val="28"/>
        </w:rPr>
        <w:t xml:space="preserve">Communion Hymn #1: </w:t>
      </w:r>
      <w:r w:rsidRPr="00384C4C">
        <w:rPr>
          <w:rFonts w:ascii="Calibri" w:hAnsi="Calibri" w:cs="Calibri"/>
          <w:color w:val="008000"/>
          <w:kern w:val="0"/>
          <w:sz w:val="28"/>
          <w:szCs w:val="28"/>
        </w:rPr>
        <w:t xml:space="preserve">LBW #406, Take My Life, That I May Be </w:t>
      </w:r>
    </w:p>
    <w:p w:rsidR="00384C4C" w:rsidRPr="00384C4C" w:rsidRDefault="00384C4C" w:rsidP="00384C4C">
      <w:pPr>
        <w:ind w:firstLine="720"/>
        <w:rPr>
          <w:rFonts w:ascii="Calibri" w:hAnsi="Calibri" w:cs="Calibri"/>
          <w:color w:val="C00000"/>
          <w:kern w:val="0"/>
          <w:sz w:val="28"/>
          <w:szCs w:val="28"/>
        </w:rPr>
      </w:pPr>
      <w:r w:rsidRPr="00384C4C">
        <w:rPr>
          <w:rFonts w:ascii="Calibri" w:hAnsi="Calibri" w:cs="Calibri"/>
          <w:color w:val="C00000"/>
          <w:kern w:val="0"/>
          <w:sz w:val="28"/>
          <w:szCs w:val="28"/>
        </w:rPr>
        <w:t xml:space="preserve">(LSB 783/4, Take My Life, and Let It Be, </w:t>
      </w:r>
      <w:r w:rsidRPr="00384C4C">
        <w:rPr>
          <w:rFonts w:ascii="Calibri" w:hAnsi="Calibri" w:cs="Calibri"/>
          <w:color w:val="FF0000"/>
          <w:kern w:val="0"/>
          <w:sz w:val="28"/>
          <w:szCs w:val="28"/>
        </w:rPr>
        <w:t>ELW #583, 685. Go figure.</w:t>
      </w:r>
      <w:r w:rsidRPr="00384C4C">
        <w:rPr>
          <w:rFonts w:ascii="Calibri" w:hAnsi="Calibri" w:cs="Calibri"/>
          <w:color w:val="C00000"/>
          <w:kern w:val="0"/>
          <w:sz w:val="28"/>
          <w:szCs w:val="28"/>
        </w:rPr>
        <w:t>)</w:t>
      </w:r>
    </w:p>
    <w:p w:rsidR="00384C4C" w:rsidRPr="00384C4C" w:rsidRDefault="00384C4C" w:rsidP="00384C4C">
      <w:pPr>
        <w:rPr>
          <w:rFonts w:ascii="Calibri" w:hAnsi="Calibri" w:cs="Calibri"/>
          <w:color w:val="FF0000"/>
          <w:kern w:val="0"/>
          <w:sz w:val="28"/>
          <w:szCs w:val="28"/>
        </w:rPr>
      </w:pPr>
      <w:r w:rsidRPr="00384C4C">
        <w:rPr>
          <w:rFonts w:ascii="Calibri" w:hAnsi="Calibri" w:cs="Calibri"/>
          <w:color w:val="auto"/>
          <w:kern w:val="0"/>
          <w:sz w:val="28"/>
          <w:szCs w:val="28"/>
        </w:rPr>
        <w:t xml:space="preserve">Communion Hymn #2: </w:t>
      </w:r>
      <w:r w:rsidRPr="00384C4C">
        <w:rPr>
          <w:rFonts w:ascii="Calibri" w:hAnsi="Calibri" w:cs="Calibri"/>
          <w:color w:val="3366FF"/>
          <w:kern w:val="0"/>
          <w:sz w:val="28"/>
          <w:szCs w:val="28"/>
        </w:rPr>
        <w:t xml:space="preserve">WOV #699, Blessed Assurance </w:t>
      </w:r>
      <w:r w:rsidRPr="00384C4C">
        <w:rPr>
          <w:rFonts w:ascii="Calibri" w:hAnsi="Calibri" w:cs="Calibri"/>
          <w:color w:val="FF0000"/>
          <w:kern w:val="0"/>
          <w:sz w:val="28"/>
          <w:szCs w:val="28"/>
        </w:rPr>
        <w:t>(ELW #638)</w:t>
      </w:r>
    </w:p>
    <w:p w:rsidR="00384C4C" w:rsidRPr="00384C4C" w:rsidRDefault="00384C4C" w:rsidP="00384C4C">
      <w:pPr>
        <w:rPr>
          <w:rFonts w:ascii="Calibri" w:hAnsi="Calibri" w:cs="Calibri"/>
          <w:color w:val="3366FF"/>
          <w:kern w:val="0"/>
          <w:sz w:val="28"/>
          <w:szCs w:val="28"/>
        </w:rPr>
      </w:pPr>
      <w:r w:rsidRPr="00384C4C">
        <w:rPr>
          <w:rFonts w:ascii="Calibri" w:hAnsi="Calibri" w:cs="Calibri"/>
          <w:color w:val="auto"/>
          <w:kern w:val="0"/>
          <w:sz w:val="28"/>
          <w:szCs w:val="28"/>
        </w:rPr>
        <w:t xml:space="preserve">Closing Hymn: </w:t>
      </w:r>
      <w:r w:rsidRPr="00384C4C">
        <w:rPr>
          <w:rFonts w:ascii="Calibri" w:hAnsi="Calibri" w:cs="Calibri"/>
          <w:color w:val="3366FF"/>
          <w:kern w:val="0"/>
          <w:sz w:val="28"/>
          <w:szCs w:val="28"/>
        </w:rPr>
        <w:t xml:space="preserve">WOV #723, The Spirit Sends Us Forth to Serve </w:t>
      </w:r>
    </w:p>
    <w:p w:rsidR="00384C4C" w:rsidRPr="00384C4C" w:rsidRDefault="00384C4C" w:rsidP="00384C4C">
      <w:pPr>
        <w:rPr>
          <w:rFonts w:ascii="Calibri" w:hAnsi="Calibri" w:cs="Calibri"/>
          <w:color w:val="FF0000"/>
          <w:kern w:val="0"/>
          <w:sz w:val="28"/>
          <w:szCs w:val="28"/>
        </w:rPr>
      </w:pPr>
      <w:r w:rsidRPr="00384C4C">
        <w:rPr>
          <w:rFonts w:ascii="Calibri" w:hAnsi="Calibri" w:cs="Calibri"/>
          <w:color w:val="00B050"/>
          <w:kern w:val="0"/>
          <w:sz w:val="28"/>
          <w:szCs w:val="28"/>
        </w:rPr>
        <w:tab/>
        <w:t xml:space="preserve">OR LBW #239, God’s Word is Our Great Heritage </w:t>
      </w:r>
      <w:r w:rsidRPr="00384C4C">
        <w:rPr>
          <w:rFonts w:ascii="Calibri" w:hAnsi="Calibri" w:cs="Calibri"/>
          <w:color w:val="C00000"/>
          <w:kern w:val="0"/>
          <w:sz w:val="28"/>
          <w:szCs w:val="28"/>
        </w:rPr>
        <w:t xml:space="preserve">(LSB #582, </w:t>
      </w:r>
      <w:r w:rsidRPr="00384C4C">
        <w:rPr>
          <w:rFonts w:ascii="Calibri" w:hAnsi="Calibri" w:cs="Calibri"/>
          <w:color w:val="FF0000"/>
          <w:kern w:val="0"/>
          <w:sz w:val="28"/>
          <w:szCs w:val="28"/>
        </w:rPr>
        <w:t>ELW #509)</w:t>
      </w:r>
    </w:p>
    <w:p w:rsidR="001F71D1" w:rsidRDefault="001F71D1" w:rsidP="00F70890">
      <w:pPr>
        <w:jc w:val="center"/>
        <w:rPr>
          <w:rFonts w:asciiTheme="minorHAnsi" w:hAnsiTheme="minorHAnsi" w:cstheme="minorHAnsi"/>
          <w:b/>
          <w:sz w:val="28"/>
          <w:szCs w:val="28"/>
          <w:u w:val="single"/>
          <w:lang w:val="en"/>
        </w:rPr>
      </w:pPr>
    </w:p>
    <w:p w:rsidR="00F70890" w:rsidRPr="00F70890" w:rsidRDefault="00F70890" w:rsidP="00F70890">
      <w:pPr>
        <w:jc w:val="center"/>
        <w:rPr>
          <w:rFonts w:asciiTheme="minorHAnsi" w:hAnsiTheme="minorHAnsi" w:cstheme="minorHAnsi"/>
          <w:b/>
          <w:sz w:val="28"/>
          <w:szCs w:val="28"/>
          <w:u w:val="single"/>
          <w:lang w:val="en"/>
        </w:rPr>
      </w:pPr>
      <w:r w:rsidRPr="00F70890">
        <w:rPr>
          <w:rFonts w:asciiTheme="minorHAnsi" w:hAnsiTheme="minorHAnsi" w:cstheme="minorHAnsi"/>
          <w:b/>
          <w:sz w:val="28"/>
          <w:szCs w:val="28"/>
          <w:u w:val="single"/>
          <w:lang w:val="en"/>
        </w:rPr>
        <w:t>THE PRAYERS OF THE CHURCH</w:t>
      </w:r>
    </w:p>
    <w:p w:rsidR="00F70890" w:rsidRDefault="00F70890" w:rsidP="00E751E9">
      <w:pPr>
        <w:rPr>
          <w:rFonts w:asciiTheme="minorHAnsi" w:hAnsiTheme="minorHAnsi" w:cstheme="minorHAnsi"/>
          <w:sz w:val="28"/>
          <w:szCs w:val="28"/>
          <w:lang w:val="en"/>
        </w:rPr>
      </w:pPr>
    </w:p>
    <w:p w:rsidR="00E751E9" w:rsidRPr="00E751E9" w:rsidRDefault="00366F32" w:rsidP="00E751E9">
      <w:pPr>
        <w:rPr>
          <w:rFonts w:ascii="Tahoma" w:hAnsi="Tahoma" w:cs="Tahoma"/>
          <w:sz w:val="24"/>
          <w:szCs w:val="24"/>
          <w:lang w:val="en"/>
        </w:rPr>
      </w:pPr>
      <w:r>
        <w:rPr>
          <w:rFonts w:ascii="Tahoma" w:hAnsi="Tahoma" w:cs="Tahoma"/>
          <w:sz w:val="24"/>
          <w:szCs w:val="24"/>
          <w:lang w:val="en"/>
        </w:rPr>
        <w:t>Let us lift our hearts, hands, and voices to the Father of light, beseeching him through his Son Jesus to have mercy upon his Church, his world, and his people</w:t>
      </w:r>
      <w:r w:rsidR="00E751E9" w:rsidRPr="00E751E9">
        <w:rPr>
          <w:rFonts w:ascii="Tahoma" w:hAnsi="Tahoma" w:cs="Tahoma"/>
          <w:sz w:val="24"/>
          <w:szCs w:val="24"/>
          <w:lang w:val="en"/>
        </w:rPr>
        <w:t>.</w:t>
      </w:r>
    </w:p>
    <w:p w:rsidR="0033215F" w:rsidRDefault="0033215F" w:rsidP="0033215F">
      <w:pPr>
        <w:jc w:val="center"/>
        <w:rPr>
          <w:rFonts w:ascii="Tahoma" w:hAnsi="Tahoma" w:cs="Tahoma"/>
          <w:b/>
          <w:bCs/>
          <w:i/>
          <w:iCs/>
          <w:sz w:val="24"/>
          <w:szCs w:val="24"/>
          <w:lang w:val="en"/>
        </w:rPr>
      </w:pPr>
      <w:r w:rsidRPr="00D110F8">
        <w:rPr>
          <w:rFonts w:ascii="Tahoma" w:hAnsi="Tahoma" w:cs="Tahoma"/>
          <w:b/>
          <w:bCs/>
          <w:i/>
          <w:iCs/>
          <w:sz w:val="24"/>
          <w:szCs w:val="24"/>
          <w:lang w:val="en"/>
        </w:rPr>
        <w:t>A brief silence</w:t>
      </w:r>
    </w:p>
    <w:p w:rsidR="00BA7C2D" w:rsidRDefault="00BA7C2D" w:rsidP="0069618C">
      <w:pPr>
        <w:spacing w:after="120"/>
        <w:rPr>
          <w:rFonts w:ascii="Tahoma" w:hAnsi="Tahoma" w:cs="Tahoma"/>
          <w:sz w:val="24"/>
          <w:szCs w:val="24"/>
          <w:lang w:val="en"/>
        </w:rPr>
      </w:pPr>
    </w:p>
    <w:p w:rsidR="001F71D1" w:rsidRDefault="00366F32" w:rsidP="001F71D1">
      <w:pPr>
        <w:rPr>
          <w:rFonts w:ascii="Tahoma" w:hAnsi="Tahoma" w:cs="Tahoma"/>
          <w:sz w:val="24"/>
          <w:szCs w:val="24"/>
          <w:lang w:val="en"/>
        </w:rPr>
      </w:pPr>
      <w:r>
        <w:rPr>
          <w:rFonts w:ascii="Tahoma" w:hAnsi="Tahoma" w:cs="Tahoma"/>
          <w:sz w:val="24"/>
          <w:szCs w:val="24"/>
          <w:lang w:val="en"/>
        </w:rPr>
        <w:t>Heavenly Father, you called Samuel to be your prophet; and your Son called Philip and Nathaniel to be his disciples. Fill the Church with your Holy Spirit, so that it may always hear and heed Jesus’ call to follow him. Give it bishops, pastors, theologians and leaders who are faithful to your Word; and by the lives of all its people, draw many to trust in Him who is the salvation of the whole world</w:t>
      </w:r>
      <w:r w:rsidR="001F71D1">
        <w:rPr>
          <w:rFonts w:ascii="Tahoma" w:hAnsi="Tahoma" w:cs="Tahoma"/>
          <w:sz w:val="24"/>
          <w:szCs w:val="24"/>
        </w:rPr>
        <w:t>.</w:t>
      </w:r>
    </w:p>
    <w:p w:rsidR="00EB5817" w:rsidRDefault="00EB5817" w:rsidP="00BA7C2D">
      <w:pPr>
        <w:rPr>
          <w:rFonts w:ascii="Tahoma" w:hAnsi="Tahoma" w:cs="Tahoma"/>
          <w:sz w:val="24"/>
          <w:szCs w:val="24"/>
          <w:lang w:val="en"/>
        </w:rPr>
      </w:pPr>
    </w:p>
    <w:p w:rsidR="0033215F" w:rsidRPr="00D110F8" w:rsidRDefault="0033215F" w:rsidP="00BA7C2D">
      <w:pPr>
        <w:rPr>
          <w:rFonts w:ascii="Tahoma" w:hAnsi="Tahoma" w:cs="Tahoma"/>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Default="00BA7C2D" w:rsidP="0069618C">
      <w:pPr>
        <w:spacing w:after="120"/>
        <w:rPr>
          <w:rFonts w:ascii="Tahoma" w:hAnsi="Tahoma" w:cs="Tahoma"/>
          <w:sz w:val="24"/>
          <w:szCs w:val="24"/>
          <w:lang w:val="en"/>
        </w:rPr>
      </w:pPr>
    </w:p>
    <w:p w:rsidR="00E751E9" w:rsidRPr="00E751E9" w:rsidRDefault="00366F32" w:rsidP="00E751E9">
      <w:pPr>
        <w:rPr>
          <w:rFonts w:ascii="Tahoma" w:hAnsi="Tahoma" w:cs="Tahoma"/>
          <w:sz w:val="24"/>
          <w:szCs w:val="24"/>
        </w:rPr>
      </w:pPr>
      <w:r>
        <w:rPr>
          <w:rFonts w:ascii="Tahoma" w:hAnsi="Tahoma" w:cs="Tahoma"/>
          <w:sz w:val="24"/>
          <w:szCs w:val="24"/>
        </w:rPr>
        <w:lastRenderedPageBreak/>
        <w:t>Search the hearts and minds of your persecuted servants. Purify and perfect them; lead them in your everlasting way. And by their faithful witness, turn the hearts of their tormentor to repentant faith in you</w:t>
      </w:r>
      <w:r w:rsidR="00196EB9">
        <w:rPr>
          <w:rFonts w:ascii="Tahoma" w:hAnsi="Tahoma" w:cs="Tahoma"/>
          <w:sz w:val="24"/>
          <w:szCs w:val="24"/>
        </w:rPr>
        <w:t>.</w:t>
      </w:r>
      <w:r w:rsidR="00196EB9">
        <w:rPr>
          <w:rFonts w:ascii="Tahoma" w:hAnsi="Tahoma" w:cs="Tahoma"/>
          <w:sz w:val="24"/>
          <w:szCs w:val="24"/>
        </w:rPr>
        <w:t xml:space="preserve"> We also ask your blessing upon our sister congregations and companion synods, and upon all missionaries of your Gospel.</w:t>
      </w:r>
    </w:p>
    <w:p w:rsidR="00E751E9" w:rsidRDefault="00E751E9" w:rsidP="00E751E9">
      <w:pPr>
        <w:rPr>
          <w:rFonts w:ascii="Tahoma" w:hAnsi="Tahoma" w:cs="Tahoma"/>
          <w:sz w:val="24"/>
          <w:szCs w:val="24"/>
          <w:lang w:val="en"/>
        </w:rPr>
      </w:pPr>
    </w:p>
    <w:p w:rsidR="00FF3411" w:rsidRDefault="002D29EC" w:rsidP="00BA7C2D">
      <w:pPr>
        <w:rPr>
          <w:rFonts w:ascii="Tahoma" w:hAnsi="Tahoma" w:cs="Tahoma"/>
          <w:sz w:val="24"/>
          <w:szCs w:val="24"/>
          <w:lang w:val="en"/>
        </w:rPr>
      </w:pPr>
      <w:r>
        <w:rPr>
          <w:rFonts w:ascii="Tahoma" w:hAnsi="Tahoma" w:cs="Tahoma"/>
          <w:sz w:val="24"/>
          <w:szCs w:val="24"/>
          <w:lang w:val="en"/>
        </w:rPr>
        <w:t>Lord, in your mercy,</w:t>
      </w:r>
      <w:r w:rsidR="00AE5F50">
        <w:rPr>
          <w:rFonts w:ascii="Tahoma" w:hAnsi="Tahoma" w:cs="Tahoma"/>
          <w:sz w:val="24"/>
          <w:szCs w:val="24"/>
          <w:lang w:val="en"/>
        </w:rPr>
        <w:t xml:space="preserve"> </w:t>
      </w:r>
      <w:r>
        <w:rPr>
          <w:rFonts w:ascii="Tahoma" w:hAnsi="Tahoma" w:cs="Tahoma"/>
          <w:b/>
          <w:sz w:val="24"/>
          <w:szCs w:val="24"/>
          <w:lang w:val="en"/>
        </w:rPr>
        <w:t>Hear our prayer.</w:t>
      </w:r>
      <w:r>
        <w:rPr>
          <w:rFonts w:ascii="Tahoma" w:hAnsi="Tahoma" w:cs="Tahoma"/>
          <w:sz w:val="24"/>
          <w:szCs w:val="24"/>
          <w:lang w:val="en"/>
        </w:rPr>
        <w:t xml:space="preserve"> </w:t>
      </w:r>
    </w:p>
    <w:p w:rsidR="00FF3411" w:rsidRDefault="00FF3411" w:rsidP="0069618C">
      <w:pPr>
        <w:spacing w:after="120"/>
        <w:rPr>
          <w:rFonts w:ascii="Tahoma" w:hAnsi="Tahoma" w:cs="Tahoma"/>
          <w:sz w:val="24"/>
          <w:szCs w:val="24"/>
          <w:lang w:val="en"/>
        </w:rPr>
      </w:pPr>
    </w:p>
    <w:p w:rsidR="00E751E9" w:rsidRDefault="00366F32" w:rsidP="00BA7C2D">
      <w:pPr>
        <w:rPr>
          <w:rFonts w:ascii="Tahoma" w:hAnsi="Tahoma" w:cs="Tahoma"/>
          <w:sz w:val="24"/>
          <w:szCs w:val="24"/>
        </w:rPr>
      </w:pPr>
      <w:r>
        <w:rPr>
          <w:rFonts w:ascii="Tahoma" w:hAnsi="Tahoma" w:cs="Tahoma"/>
          <w:sz w:val="24"/>
          <w:szCs w:val="24"/>
          <w:lang w:val="en"/>
        </w:rPr>
        <w:t>Bless, we pray, this congregation as we seek to do your will. Keep us steadfast in faith; conform us ever more closely to Christ our Lord; and through our words and deeds, bring the Gospel to those who need to hear it most</w:t>
      </w:r>
      <w:r w:rsidR="00E751E9">
        <w:rPr>
          <w:rFonts w:ascii="Tahoma" w:hAnsi="Tahoma" w:cs="Tahoma"/>
          <w:sz w:val="24"/>
          <w:szCs w:val="24"/>
        </w:rPr>
        <w:t>.</w:t>
      </w:r>
    </w:p>
    <w:p w:rsidR="00E751E9" w:rsidRDefault="00E751E9" w:rsidP="00BA7C2D">
      <w:pPr>
        <w:rPr>
          <w:rFonts w:ascii="Tahoma" w:hAnsi="Tahoma" w:cs="Tahoma"/>
          <w:sz w:val="24"/>
          <w:szCs w:val="24"/>
        </w:rPr>
      </w:pPr>
    </w:p>
    <w:p w:rsidR="00950009" w:rsidRDefault="00950009"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Pr="00D110F8" w:rsidRDefault="00BA7C2D" w:rsidP="0069618C">
      <w:pPr>
        <w:widowControl w:val="0"/>
        <w:spacing w:after="120"/>
        <w:rPr>
          <w:rFonts w:ascii="Tahoma" w:hAnsi="Tahoma" w:cs="Tahoma"/>
          <w:sz w:val="24"/>
          <w:szCs w:val="24"/>
          <w:lang w:val="en"/>
        </w:rPr>
      </w:pPr>
    </w:p>
    <w:p w:rsidR="00843A11" w:rsidRDefault="00366F32" w:rsidP="00BA7C2D">
      <w:pPr>
        <w:rPr>
          <w:rFonts w:ascii="Tahoma" w:hAnsi="Tahoma" w:cs="Tahoma"/>
          <w:sz w:val="24"/>
          <w:szCs w:val="24"/>
        </w:rPr>
      </w:pPr>
      <w:r>
        <w:rPr>
          <w:rFonts w:ascii="Tahoma" w:hAnsi="Tahoma" w:cs="Tahoma"/>
          <w:sz w:val="24"/>
          <w:szCs w:val="24"/>
          <w:lang w:val="en"/>
        </w:rPr>
        <w:t>We remember with gratitude the life, words, and work of the Rev. Dr. Martin Luther King, Jr. Thank you for raising him up as your servant.</w:t>
      </w:r>
      <w:r w:rsidR="00545FFE">
        <w:rPr>
          <w:rFonts w:ascii="Tahoma" w:hAnsi="Tahoma" w:cs="Tahoma"/>
          <w:sz w:val="24"/>
          <w:szCs w:val="24"/>
          <w:lang w:val="en"/>
        </w:rPr>
        <w:t xml:space="preserve"> Help us to honor him, and to glorify you, by finding good and gracious ways to extend the blessings of liberty, justice, and equality to all people.</w:t>
      </w:r>
    </w:p>
    <w:p w:rsidR="00E751E9" w:rsidRDefault="00E751E9" w:rsidP="00BA7C2D">
      <w:pPr>
        <w:rPr>
          <w:rFonts w:ascii="Tahoma" w:hAnsi="Tahoma" w:cs="Tahoma"/>
          <w:sz w:val="24"/>
          <w:szCs w:val="24"/>
          <w:lang w:val="en"/>
        </w:rPr>
      </w:pPr>
    </w:p>
    <w:p w:rsidR="00BA7C2D" w:rsidRDefault="00BA7C2D"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Default="00BA7C2D" w:rsidP="0069618C">
      <w:pPr>
        <w:spacing w:after="120"/>
        <w:rPr>
          <w:rFonts w:ascii="Tahoma" w:hAnsi="Tahoma" w:cs="Tahoma"/>
          <w:sz w:val="24"/>
          <w:szCs w:val="24"/>
          <w:lang w:val="en"/>
        </w:rPr>
      </w:pPr>
    </w:p>
    <w:p w:rsidR="00E751E9" w:rsidRPr="00E751E9" w:rsidRDefault="00545FFE" w:rsidP="00E751E9">
      <w:pPr>
        <w:rPr>
          <w:rFonts w:ascii="Tahoma" w:hAnsi="Tahoma" w:cs="Tahoma"/>
          <w:sz w:val="24"/>
          <w:szCs w:val="24"/>
          <w:lang w:val="en"/>
        </w:rPr>
      </w:pPr>
      <w:r>
        <w:rPr>
          <w:rFonts w:ascii="Tahoma" w:hAnsi="Tahoma" w:cs="Tahoma"/>
          <w:sz w:val="24"/>
          <w:szCs w:val="24"/>
          <w:lang w:val="en"/>
        </w:rPr>
        <w:t>You know the inmost thoughts of all; none can flee your presence. Shine the light of your wisdom into the hearts of earthly leaders; teach them your ways; take all wickedness from their hearts; and use them to establish your goodly will among your people. Help each of us to live in peace with our neighbors, striving always to outdo one another in showing honor, kindness and deeds of justice and mercy</w:t>
      </w:r>
      <w:r w:rsidR="00E751E9" w:rsidRPr="00E751E9">
        <w:rPr>
          <w:rFonts w:ascii="Tahoma" w:hAnsi="Tahoma" w:cs="Tahoma"/>
          <w:sz w:val="24"/>
          <w:szCs w:val="24"/>
          <w:lang w:val="en"/>
        </w:rPr>
        <w:t>.</w:t>
      </w:r>
    </w:p>
    <w:p w:rsidR="00137952" w:rsidRDefault="00137952" w:rsidP="00BA7C2D">
      <w:pPr>
        <w:rPr>
          <w:rFonts w:ascii="Tahoma" w:hAnsi="Tahoma" w:cs="Tahoma"/>
          <w:sz w:val="24"/>
          <w:szCs w:val="24"/>
          <w:lang w:val="en"/>
        </w:rPr>
      </w:pPr>
    </w:p>
    <w:p w:rsidR="00BA7C2D" w:rsidRDefault="00BA7C2D"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3536EE" w:rsidRDefault="003536EE" w:rsidP="00BA7C2D">
      <w:pPr>
        <w:widowControl w:val="0"/>
        <w:rPr>
          <w:rFonts w:ascii="Tahoma" w:hAnsi="Tahoma" w:cs="Tahoma"/>
          <w:b/>
          <w:bCs/>
          <w:sz w:val="24"/>
          <w:szCs w:val="24"/>
          <w:lang w:val="en"/>
        </w:rPr>
      </w:pPr>
    </w:p>
    <w:p w:rsidR="003536EE" w:rsidRDefault="00545FFE" w:rsidP="003536EE">
      <w:pPr>
        <w:rPr>
          <w:rFonts w:ascii="Tahoma" w:hAnsi="Tahoma" w:cs="Tahoma"/>
          <w:bCs/>
          <w:iCs/>
          <w:sz w:val="24"/>
          <w:szCs w:val="24"/>
          <w:lang w:val="en"/>
        </w:rPr>
      </w:pPr>
      <w:r>
        <w:rPr>
          <w:rFonts w:ascii="Tahoma" w:hAnsi="Tahoma" w:cs="Tahoma"/>
          <w:bCs/>
          <w:iCs/>
          <w:sz w:val="24"/>
          <w:szCs w:val="24"/>
          <w:lang w:val="en"/>
        </w:rPr>
        <w:t>Give strength, wisdom and integrity to all whose work is difficult and dangerous, especially first responders and those in the military. Use them to accomplish your will in places of danger and chaos. Gather to yourself those who have given their life in the line of duty. Grant healing to the wounded; patience and hope to their families; and a swift and joyous homecoming to all whose work is not yet done</w:t>
      </w:r>
      <w:r w:rsidR="00E751E9">
        <w:rPr>
          <w:rFonts w:ascii="Tahoma" w:hAnsi="Tahoma" w:cs="Tahoma"/>
          <w:bCs/>
          <w:iCs/>
          <w:sz w:val="24"/>
          <w:szCs w:val="24"/>
          <w:lang w:val="en"/>
        </w:rPr>
        <w:t>.</w:t>
      </w:r>
    </w:p>
    <w:p w:rsidR="00E751E9" w:rsidRPr="004E6DE5" w:rsidRDefault="00E751E9" w:rsidP="003536EE">
      <w:pPr>
        <w:rPr>
          <w:rFonts w:ascii="Tahoma" w:hAnsi="Tahoma" w:cs="Tahoma"/>
          <w:sz w:val="24"/>
          <w:szCs w:val="24"/>
          <w:lang w:val="en"/>
        </w:rPr>
      </w:pPr>
    </w:p>
    <w:p w:rsidR="00BA7C2D" w:rsidRPr="004E6DE5" w:rsidRDefault="00BA7C2D" w:rsidP="00BA7C2D">
      <w:pPr>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7D7029" w:rsidRDefault="007D7029" w:rsidP="0069618C">
      <w:pPr>
        <w:tabs>
          <w:tab w:val="left" w:pos="720"/>
        </w:tabs>
        <w:spacing w:after="120"/>
        <w:rPr>
          <w:rFonts w:ascii="Tahoma" w:hAnsi="Tahoma" w:cs="Tahoma"/>
          <w:sz w:val="24"/>
          <w:szCs w:val="24"/>
          <w:lang w:val="en"/>
        </w:rPr>
      </w:pPr>
    </w:p>
    <w:p w:rsidR="00137952" w:rsidRDefault="00545FFE" w:rsidP="00BA7C2D">
      <w:pPr>
        <w:tabs>
          <w:tab w:val="left" w:pos="720"/>
        </w:tabs>
        <w:rPr>
          <w:rFonts w:ascii="Tahoma" w:hAnsi="Tahoma" w:cs="Tahoma"/>
          <w:sz w:val="24"/>
          <w:szCs w:val="24"/>
        </w:rPr>
      </w:pPr>
      <w:r>
        <w:rPr>
          <w:rFonts w:ascii="Tahoma" w:hAnsi="Tahoma" w:cs="Tahoma"/>
          <w:sz w:val="24"/>
          <w:szCs w:val="24"/>
          <w:lang w:val="en"/>
        </w:rPr>
        <w:t>Send the power of your Holy Spirit into the hearts of all who suffer, especially {List}. Fill them with health and hope; bless all who minister to them; and let the radiance of your Son’s love gladden their hearts</w:t>
      </w:r>
      <w:r w:rsidR="00E751E9">
        <w:rPr>
          <w:rFonts w:ascii="Tahoma" w:hAnsi="Tahoma" w:cs="Tahoma"/>
          <w:sz w:val="24"/>
          <w:szCs w:val="24"/>
        </w:rPr>
        <w:t>.</w:t>
      </w:r>
    </w:p>
    <w:p w:rsidR="00E751E9" w:rsidRDefault="00E751E9" w:rsidP="00BA7C2D">
      <w:pPr>
        <w:tabs>
          <w:tab w:val="left" w:pos="720"/>
        </w:tabs>
        <w:rPr>
          <w:rFonts w:ascii="Tahoma" w:hAnsi="Tahoma" w:cs="Tahoma"/>
          <w:sz w:val="24"/>
          <w:szCs w:val="24"/>
          <w:lang w:val="en"/>
        </w:rPr>
      </w:pPr>
    </w:p>
    <w:p w:rsidR="00BA7C2D" w:rsidRPr="004E6DE5" w:rsidRDefault="00BA7C2D" w:rsidP="00AE5F50">
      <w:pPr>
        <w:tabs>
          <w:tab w:val="left" w:pos="720"/>
        </w:tabs>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33215F" w:rsidRPr="00D110F8" w:rsidRDefault="0033215F" w:rsidP="0069618C">
      <w:pPr>
        <w:spacing w:after="120"/>
        <w:rPr>
          <w:rFonts w:ascii="Tahoma" w:hAnsi="Tahoma" w:cs="Tahoma"/>
          <w:sz w:val="24"/>
          <w:szCs w:val="24"/>
          <w:lang w:val="en"/>
        </w:rPr>
      </w:pPr>
    </w:p>
    <w:p w:rsidR="00137952" w:rsidRDefault="00545FFE" w:rsidP="00BA7C2D">
      <w:pPr>
        <w:rPr>
          <w:rFonts w:ascii="Tahoma" w:hAnsi="Tahoma" w:cs="Tahoma"/>
          <w:sz w:val="24"/>
          <w:szCs w:val="24"/>
          <w:lang w:val="en"/>
        </w:rPr>
      </w:pPr>
      <w:r>
        <w:rPr>
          <w:rFonts w:ascii="Tahoma" w:hAnsi="Tahoma" w:cs="Tahoma"/>
          <w:sz w:val="24"/>
          <w:szCs w:val="24"/>
          <w:lang w:val="en"/>
        </w:rPr>
        <w:lastRenderedPageBreak/>
        <w:t>Most merciful Father, we thank you for the lives of your faithful servants who have heeded your voice in this life and who now rest in your arms. Grant that we</w:t>
      </w:r>
      <w:r>
        <w:rPr>
          <w:rFonts w:ascii="Tahoma" w:hAnsi="Tahoma" w:cs="Tahoma"/>
          <w:sz w:val="24"/>
          <w:szCs w:val="24"/>
          <w:lang w:val="en"/>
        </w:rPr>
        <w:t>, too,</w:t>
      </w:r>
      <w:r>
        <w:rPr>
          <w:rFonts w:ascii="Tahoma" w:hAnsi="Tahoma" w:cs="Tahoma"/>
          <w:sz w:val="24"/>
          <w:szCs w:val="24"/>
          <w:lang w:val="en"/>
        </w:rPr>
        <w:t xml:space="preserve"> may heed your gracious invitation, given through your dear Son. Make us into living temples of your Spirit.  In your good time, gather us into your presence with Samuel and all the faithful people of Israel; with Nathaniel and Philip and all the apostles, martyrs, theologians and saints of your Church. </w:t>
      </w:r>
      <w:r>
        <w:rPr>
          <w:rFonts w:ascii="Tahoma" w:hAnsi="Tahoma" w:cs="Tahoma"/>
          <w:sz w:val="24"/>
          <w:szCs w:val="24"/>
          <w:lang w:val="en"/>
        </w:rPr>
        <w:t>G</w:t>
      </w:r>
      <w:r>
        <w:rPr>
          <w:rFonts w:ascii="Tahoma" w:hAnsi="Tahoma" w:cs="Tahoma"/>
          <w:sz w:val="24"/>
          <w:szCs w:val="24"/>
          <w:lang w:val="en"/>
        </w:rPr>
        <w:t>rant that</w:t>
      </w:r>
      <w:r>
        <w:rPr>
          <w:rFonts w:ascii="Tahoma" w:hAnsi="Tahoma" w:cs="Tahoma"/>
          <w:sz w:val="24"/>
          <w:szCs w:val="24"/>
          <w:lang w:val="en"/>
        </w:rPr>
        <w:t>, with them,</w:t>
      </w:r>
      <w:bookmarkStart w:id="0" w:name="_GoBack"/>
      <w:bookmarkEnd w:id="0"/>
      <w:r>
        <w:rPr>
          <w:rFonts w:ascii="Tahoma" w:hAnsi="Tahoma" w:cs="Tahoma"/>
          <w:sz w:val="24"/>
          <w:szCs w:val="24"/>
          <w:lang w:val="en"/>
        </w:rPr>
        <w:t xml:space="preserve"> we may rejoice forever in the salvation you have accomplished for us in Christ Jesus our Lord</w:t>
      </w:r>
      <w:r w:rsidR="00E751E9" w:rsidRPr="00E751E9">
        <w:rPr>
          <w:rFonts w:ascii="Tahoma" w:hAnsi="Tahoma" w:cs="Tahoma"/>
          <w:sz w:val="24"/>
          <w:szCs w:val="24"/>
        </w:rPr>
        <w:t>.</w:t>
      </w:r>
    </w:p>
    <w:p w:rsidR="00AE5F50" w:rsidRDefault="00AE5F50" w:rsidP="00BA7C2D">
      <w:pPr>
        <w:rPr>
          <w:rFonts w:ascii="Tahoma" w:hAnsi="Tahoma" w:cs="Tahoma"/>
          <w:sz w:val="24"/>
          <w:szCs w:val="24"/>
          <w:lang w:val="en"/>
        </w:rPr>
      </w:pPr>
    </w:p>
    <w:p w:rsidR="00BA7C2D" w:rsidRDefault="00BA7C2D" w:rsidP="00BA7C2D">
      <w:pPr>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BA7C2D" w:rsidRPr="004E6DE5" w:rsidRDefault="00BA7C2D" w:rsidP="00BA7C2D">
      <w:pPr>
        <w:rPr>
          <w:rFonts w:ascii="Tahoma" w:hAnsi="Tahoma" w:cs="Tahoma"/>
          <w:b/>
          <w:bCs/>
          <w:sz w:val="24"/>
          <w:szCs w:val="24"/>
          <w:lang w:val="en"/>
        </w:rPr>
      </w:pPr>
    </w:p>
    <w:p w:rsidR="00F93A12" w:rsidRPr="00A534BE" w:rsidRDefault="007D6F3F" w:rsidP="0069618C">
      <w:pPr>
        <w:spacing w:after="120"/>
        <w:rPr>
          <w:rFonts w:ascii="Tahoma" w:hAnsi="Tahoma" w:cs="Tahoma"/>
          <w:b/>
          <w:sz w:val="24"/>
          <w:szCs w:val="24"/>
        </w:rPr>
      </w:pPr>
      <w:r>
        <w:rPr>
          <w:rFonts w:ascii="Tahoma" w:hAnsi="Tahoma" w:cs="Tahoma"/>
          <w:iCs/>
          <w:sz w:val="24"/>
          <w:szCs w:val="24"/>
          <w:lang w:val="en"/>
        </w:rPr>
        <w:t>Graciously hear, and generously answer our prayers and petitions, dear Father, as may be best for us and to your greater glory, thorough your Son, Jesus Chri</w:t>
      </w:r>
      <w:r w:rsidR="00A534BE">
        <w:rPr>
          <w:rFonts w:ascii="Tahoma" w:hAnsi="Tahoma" w:cs="Tahoma"/>
          <w:iCs/>
          <w:sz w:val="24"/>
          <w:szCs w:val="24"/>
          <w:lang w:val="en"/>
        </w:rPr>
        <w:t>s</w:t>
      </w:r>
      <w:r>
        <w:rPr>
          <w:rFonts w:ascii="Tahoma" w:hAnsi="Tahoma" w:cs="Tahoma"/>
          <w:iCs/>
          <w:sz w:val="24"/>
          <w:szCs w:val="24"/>
          <w:lang w:val="en"/>
        </w:rPr>
        <w:t>t our Lord</w:t>
      </w:r>
      <w:r w:rsidR="0033215F" w:rsidRPr="00D110F8">
        <w:rPr>
          <w:rFonts w:ascii="Tahoma" w:hAnsi="Tahoma" w:cs="Tahoma"/>
          <w:iCs/>
          <w:sz w:val="24"/>
          <w:szCs w:val="24"/>
          <w:lang w:val="en"/>
        </w:rPr>
        <w:t xml:space="preserve">. </w:t>
      </w:r>
      <w:r w:rsidR="0033215F" w:rsidRPr="00A534BE">
        <w:rPr>
          <w:rFonts w:ascii="Tahoma" w:hAnsi="Tahoma" w:cs="Tahoma"/>
          <w:b/>
          <w:iCs/>
          <w:sz w:val="24"/>
          <w:szCs w:val="24"/>
          <w:lang w:val="en"/>
        </w:rPr>
        <w:t>Amen.</w:t>
      </w:r>
    </w:p>
    <w:sectPr w:rsidR="00F93A12" w:rsidRPr="00A534BE" w:rsidSect="001656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5F"/>
    <w:rsid w:val="00065719"/>
    <w:rsid w:val="000A331E"/>
    <w:rsid w:val="000F1956"/>
    <w:rsid w:val="00137952"/>
    <w:rsid w:val="0016562E"/>
    <w:rsid w:val="00196EB9"/>
    <w:rsid w:val="001B18DA"/>
    <w:rsid w:val="001F71D1"/>
    <w:rsid w:val="002D29EC"/>
    <w:rsid w:val="00313DB2"/>
    <w:rsid w:val="0033215F"/>
    <w:rsid w:val="003536EE"/>
    <w:rsid w:val="00366F32"/>
    <w:rsid w:val="00384C4C"/>
    <w:rsid w:val="00404FBA"/>
    <w:rsid w:val="00412590"/>
    <w:rsid w:val="00432D2C"/>
    <w:rsid w:val="00441111"/>
    <w:rsid w:val="004657DE"/>
    <w:rsid w:val="004774F3"/>
    <w:rsid w:val="00481556"/>
    <w:rsid w:val="00495D55"/>
    <w:rsid w:val="004E6DE5"/>
    <w:rsid w:val="00545FFE"/>
    <w:rsid w:val="0060522A"/>
    <w:rsid w:val="00681723"/>
    <w:rsid w:val="0069618C"/>
    <w:rsid w:val="006A522D"/>
    <w:rsid w:val="00721A5E"/>
    <w:rsid w:val="00752EF3"/>
    <w:rsid w:val="00773D46"/>
    <w:rsid w:val="007D6F3F"/>
    <w:rsid w:val="007D7029"/>
    <w:rsid w:val="007D7B9E"/>
    <w:rsid w:val="00843A11"/>
    <w:rsid w:val="008A7B19"/>
    <w:rsid w:val="008E42DF"/>
    <w:rsid w:val="00917FD3"/>
    <w:rsid w:val="00950009"/>
    <w:rsid w:val="009639D0"/>
    <w:rsid w:val="00A534BE"/>
    <w:rsid w:val="00AE5F50"/>
    <w:rsid w:val="00B91B2F"/>
    <w:rsid w:val="00BA7C2D"/>
    <w:rsid w:val="00C228AF"/>
    <w:rsid w:val="00C300C0"/>
    <w:rsid w:val="00C87DBA"/>
    <w:rsid w:val="00CB74E7"/>
    <w:rsid w:val="00D110F8"/>
    <w:rsid w:val="00E048FF"/>
    <w:rsid w:val="00E751E9"/>
    <w:rsid w:val="00EA4E0E"/>
    <w:rsid w:val="00EB5817"/>
    <w:rsid w:val="00F70890"/>
    <w:rsid w:val="00F93A12"/>
    <w:rsid w:val="00FC57F2"/>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87EB2"/>
  <w14:defaultImageDpi w14:val="0"/>
  <w15:docId w15:val="{4B34B104-995E-46DE-A3A2-A181DF48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15F"/>
    <w:pPr>
      <w:spacing w:after="0" w:line="240" w:lineRule="auto"/>
    </w:pPr>
    <w:rPr>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1E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444">
      <w:marLeft w:val="0"/>
      <w:marRight w:val="0"/>
      <w:marTop w:val="0"/>
      <w:marBottom w:val="0"/>
      <w:divBdr>
        <w:top w:val="none" w:sz="0" w:space="0" w:color="auto"/>
        <w:left w:val="none" w:sz="0" w:space="0" w:color="auto"/>
        <w:bottom w:val="none" w:sz="0" w:space="0" w:color="auto"/>
        <w:right w:val="none" w:sz="0" w:space="0" w:color="auto"/>
      </w:divBdr>
    </w:div>
    <w:div w:id="260453109">
      <w:bodyDiv w:val="1"/>
      <w:marLeft w:val="0"/>
      <w:marRight w:val="0"/>
      <w:marTop w:val="0"/>
      <w:marBottom w:val="0"/>
      <w:divBdr>
        <w:top w:val="none" w:sz="0" w:space="0" w:color="auto"/>
        <w:left w:val="none" w:sz="0" w:space="0" w:color="auto"/>
        <w:bottom w:val="none" w:sz="0" w:space="0" w:color="auto"/>
        <w:right w:val="none" w:sz="0" w:space="0" w:color="auto"/>
      </w:divBdr>
    </w:div>
    <w:div w:id="481242323">
      <w:bodyDiv w:val="1"/>
      <w:marLeft w:val="0"/>
      <w:marRight w:val="0"/>
      <w:marTop w:val="0"/>
      <w:marBottom w:val="0"/>
      <w:divBdr>
        <w:top w:val="none" w:sz="0" w:space="0" w:color="auto"/>
        <w:left w:val="none" w:sz="0" w:space="0" w:color="auto"/>
        <w:bottom w:val="none" w:sz="0" w:space="0" w:color="auto"/>
        <w:right w:val="none" w:sz="0" w:space="0" w:color="auto"/>
      </w:divBdr>
    </w:div>
    <w:div w:id="1055743387">
      <w:bodyDiv w:val="1"/>
      <w:marLeft w:val="0"/>
      <w:marRight w:val="0"/>
      <w:marTop w:val="0"/>
      <w:marBottom w:val="0"/>
      <w:divBdr>
        <w:top w:val="none" w:sz="0" w:space="0" w:color="auto"/>
        <w:left w:val="none" w:sz="0" w:space="0" w:color="auto"/>
        <w:bottom w:val="none" w:sz="0" w:space="0" w:color="auto"/>
        <w:right w:val="none" w:sz="0" w:space="0" w:color="auto"/>
      </w:divBdr>
    </w:div>
    <w:div w:id="21110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PRAYERS,</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PRAYERS,</dc:title>
  <dc:subject/>
  <dc:creator>Pastor Cathy</dc:creator>
  <cp:keywords/>
  <dc:description/>
  <cp:lastModifiedBy>Cathy Ammlung</cp:lastModifiedBy>
  <cp:revision>3</cp:revision>
  <dcterms:created xsi:type="dcterms:W3CDTF">2017-12-05T18:02:00Z</dcterms:created>
  <dcterms:modified xsi:type="dcterms:W3CDTF">2017-12-05T18:16:00Z</dcterms:modified>
</cp:coreProperties>
</file>