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15F" w:rsidRPr="00CB74E7" w:rsidRDefault="0033215F" w:rsidP="0033215F">
      <w:pPr>
        <w:widowControl w:val="0"/>
        <w:jc w:val="center"/>
        <w:rPr>
          <w:rFonts w:ascii="Tahoma" w:hAnsi="Tahoma" w:cs="Tahoma"/>
          <w:b/>
          <w:bCs/>
          <w:sz w:val="24"/>
          <w:szCs w:val="24"/>
          <w:lang w:val="en"/>
          <w14:shadow w14:blurRad="50800" w14:dist="38100" w14:dir="2700000" w14:sx="100000" w14:sy="100000" w14:kx="0" w14:ky="0" w14:algn="tl">
            <w14:srgbClr w14:val="000000">
              <w14:alpha w14:val="60000"/>
            </w14:srgbClr>
          </w14:shadow>
        </w:rPr>
      </w:pPr>
      <w:r w:rsidRPr="00CB74E7">
        <w:rPr>
          <w:rFonts w:ascii="Tahoma" w:hAnsi="Tahoma" w:cs="Tahoma"/>
          <w:b/>
          <w:bCs/>
          <w:sz w:val="24"/>
          <w:szCs w:val="24"/>
          <w:lang w:val="en"/>
          <w14:shadow w14:blurRad="50800" w14:dist="38100" w14:dir="2700000" w14:sx="100000" w14:sy="100000" w14:kx="0" w14:ky="0" w14:algn="tl">
            <w14:srgbClr w14:val="000000">
              <w14:alpha w14:val="60000"/>
            </w14:srgbClr>
          </w14:shadow>
        </w:rPr>
        <w:t>THE</w:t>
      </w:r>
      <w:r w:rsidR="00F70890">
        <w:rPr>
          <w:rFonts w:ascii="Tahoma" w:hAnsi="Tahoma" w:cs="Tahoma"/>
          <w:b/>
          <w:bCs/>
          <w:sz w:val="24"/>
          <w:szCs w:val="24"/>
          <w:lang w:val="en"/>
          <w14:shadow w14:blurRad="50800" w14:dist="38100" w14:dir="2700000" w14:sx="100000" w14:sy="100000" w14:kx="0" w14:ky="0" w14:algn="tl">
            <w14:srgbClr w14:val="000000">
              <w14:alpha w14:val="60000"/>
            </w14:srgbClr>
          </w14:shadow>
        </w:rPr>
        <w:t xml:space="preserve"> LESSONS, HYMNS, AND </w:t>
      </w:r>
      <w:r w:rsidRPr="00CB74E7">
        <w:rPr>
          <w:rFonts w:ascii="Tahoma" w:hAnsi="Tahoma" w:cs="Tahoma"/>
          <w:b/>
          <w:bCs/>
          <w:sz w:val="24"/>
          <w:szCs w:val="24"/>
          <w:lang w:val="en"/>
          <w14:shadow w14:blurRad="50800" w14:dist="38100" w14:dir="2700000" w14:sx="100000" w14:sy="100000" w14:kx="0" w14:ky="0" w14:algn="tl">
            <w14:srgbClr w14:val="000000">
              <w14:alpha w14:val="60000"/>
            </w14:srgbClr>
          </w14:shadow>
        </w:rPr>
        <w:t xml:space="preserve">PRAYERS,  </w:t>
      </w:r>
    </w:p>
    <w:p w:rsidR="0033215F" w:rsidRPr="00CB74E7" w:rsidRDefault="003D2EDA" w:rsidP="0033215F">
      <w:pPr>
        <w:widowControl w:val="0"/>
        <w:jc w:val="center"/>
        <w:rPr>
          <w:rFonts w:ascii="Tahoma" w:hAnsi="Tahoma" w:cs="Tahoma"/>
          <w:b/>
          <w:bCs/>
          <w:sz w:val="24"/>
          <w:szCs w:val="24"/>
          <w:lang w:val="en"/>
          <w14:shadow w14:blurRad="50800" w14:dist="38100" w14:dir="2700000" w14:sx="100000" w14:sy="100000" w14:kx="0" w14:ky="0" w14:algn="tl">
            <w14:srgbClr w14:val="000000">
              <w14:alpha w14:val="60000"/>
            </w14:srgbClr>
          </w14:shadow>
        </w:rPr>
      </w:pPr>
      <w:r>
        <w:rPr>
          <w:rFonts w:ascii="Tahoma" w:hAnsi="Tahoma" w:cs="Tahoma"/>
          <w:b/>
          <w:bCs/>
          <w:sz w:val="24"/>
          <w:szCs w:val="24"/>
          <w:lang w:val="en"/>
          <w14:shadow w14:blurRad="50800" w14:dist="38100" w14:dir="2700000" w14:sx="100000" w14:sy="100000" w14:kx="0" w14:ky="0" w14:algn="tl">
            <w14:srgbClr w14:val="000000">
              <w14:alpha w14:val="60000"/>
            </w14:srgbClr>
          </w14:shadow>
        </w:rPr>
        <w:t>3</w:t>
      </w:r>
      <w:r w:rsidRPr="003D2EDA">
        <w:rPr>
          <w:rFonts w:ascii="Tahoma" w:hAnsi="Tahoma" w:cs="Tahoma"/>
          <w:b/>
          <w:bCs/>
          <w:sz w:val="24"/>
          <w:szCs w:val="24"/>
          <w:vertAlign w:val="superscript"/>
          <w:lang w:val="en"/>
          <w14:shadow w14:blurRad="50800" w14:dist="38100" w14:dir="2700000" w14:sx="100000" w14:sy="100000" w14:kx="0" w14:ky="0" w14:algn="tl">
            <w14:srgbClr w14:val="000000">
              <w14:alpha w14:val="60000"/>
            </w14:srgbClr>
          </w14:shadow>
        </w:rPr>
        <w:t>rd</w:t>
      </w:r>
      <w:r>
        <w:rPr>
          <w:rFonts w:ascii="Tahoma" w:hAnsi="Tahoma" w:cs="Tahoma"/>
          <w:b/>
          <w:bCs/>
          <w:sz w:val="24"/>
          <w:szCs w:val="24"/>
          <w:lang w:val="en"/>
          <w14:shadow w14:blurRad="50800" w14:dist="38100" w14:dir="2700000" w14:sx="100000" w14:sy="100000" w14:kx="0" w14:ky="0" w14:algn="tl">
            <w14:srgbClr w14:val="000000">
              <w14:alpha w14:val="60000"/>
            </w14:srgbClr>
          </w14:shadow>
        </w:rPr>
        <w:t xml:space="preserve"> S</w:t>
      </w:r>
      <w:r w:rsidR="00384C4C">
        <w:rPr>
          <w:rFonts w:ascii="Tahoma" w:hAnsi="Tahoma" w:cs="Tahoma"/>
          <w:b/>
          <w:bCs/>
          <w:sz w:val="24"/>
          <w:szCs w:val="24"/>
          <w:lang w:val="en"/>
          <w14:shadow w14:blurRad="50800" w14:dist="38100" w14:dir="2700000" w14:sx="100000" w14:sy="100000" w14:kx="0" w14:ky="0" w14:algn="tl">
            <w14:srgbClr w14:val="000000">
              <w14:alpha w14:val="60000"/>
            </w14:srgbClr>
          </w14:shadow>
        </w:rPr>
        <w:t xml:space="preserve">unday after Epiphany, Proper </w:t>
      </w:r>
      <w:r>
        <w:rPr>
          <w:rFonts w:ascii="Tahoma" w:hAnsi="Tahoma" w:cs="Tahoma"/>
          <w:b/>
          <w:bCs/>
          <w:sz w:val="24"/>
          <w:szCs w:val="24"/>
          <w:lang w:val="en"/>
          <w14:shadow w14:blurRad="50800" w14:dist="38100" w14:dir="2700000" w14:sx="100000" w14:sy="100000" w14:kx="0" w14:ky="0" w14:algn="tl">
            <w14:srgbClr w14:val="000000">
              <w14:alpha w14:val="60000"/>
            </w14:srgbClr>
          </w14:shadow>
        </w:rPr>
        <w:t>2</w:t>
      </w:r>
      <w:r w:rsidR="00384C4C">
        <w:rPr>
          <w:rFonts w:ascii="Tahoma" w:hAnsi="Tahoma" w:cs="Tahoma"/>
          <w:b/>
          <w:bCs/>
          <w:sz w:val="24"/>
          <w:szCs w:val="24"/>
          <w:lang w:val="en"/>
          <w14:shadow w14:blurRad="50800" w14:dist="38100" w14:dir="2700000" w14:sx="100000" w14:sy="100000" w14:kx="0" w14:ky="0" w14:algn="tl">
            <w14:srgbClr w14:val="000000">
              <w14:alpha w14:val="60000"/>
            </w14:srgbClr>
          </w14:shadow>
        </w:rPr>
        <w:t xml:space="preserve">, </w:t>
      </w:r>
      <w:r w:rsidR="0033215F" w:rsidRPr="00CB74E7">
        <w:rPr>
          <w:rFonts w:ascii="Tahoma" w:hAnsi="Tahoma" w:cs="Tahoma"/>
          <w:b/>
          <w:bCs/>
          <w:sz w:val="24"/>
          <w:szCs w:val="24"/>
          <w:lang w:val="en"/>
          <w14:shadow w14:blurRad="50800" w14:dist="38100" w14:dir="2700000" w14:sx="100000" w14:sy="100000" w14:kx="0" w14:ky="0" w14:algn="tl">
            <w14:srgbClr w14:val="000000">
              <w14:alpha w14:val="60000"/>
            </w14:srgbClr>
          </w14:shadow>
        </w:rPr>
        <w:t>Cycle B (</w:t>
      </w:r>
      <w:r w:rsidR="00F70890">
        <w:rPr>
          <w:rFonts w:ascii="Tahoma" w:hAnsi="Tahoma" w:cs="Tahoma"/>
          <w:b/>
          <w:bCs/>
          <w:sz w:val="24"/>
          <w:szCs w:val="24"/>
          <w:lang w:val="en"/>
          <w14:shadow w14:blurRad="50800" w14:dist="38100" w14:dir="2700000" w14:sx="100000" w14:sy="100000" w14:kx="0" w14:ky="0" w14:algn="tl">
            <w14:srgbClr w14:val="000000">
              <w14:alpha w14:val="60000"/>
            </w14:srgbClr>
          </w14:shadow>
        </w:rPr>
        <w:t xml:space="preserve">January </w:t>
      </w:r>
      <w:r>
        <w:rPr>
          <w:rFonts w:ascii="Tahoma" w:hAnsi="Tahoma" w:cs="Tahoma"/>
          <w:b/>
          <w:bCs/>
          <w:sz w:val="24"/>
          <w:szCs w:val="24"/>
          <w:lang w:val="en"/>
          <w14:shadow w14:blurRad="50800" w14:dist="38100" w14:dir="2700000" w14:sx="100000" w14:sy="100000" w14:kx="0" w14:ky="0" w14:algn="tl">
            <w14:srgbClr w14:val="000000">
              <w14:alpha w14:val="60000"/>
            </w14:srgbClr>
          </w14:shadow>
        </w:rPr>
        <w:t>21</w:t>
      </w:r>
      <w:r w:rsidR="00F70890">
        <w:rPr>
          <w:rFonts w:ascii="Tahoma" w:hAnsi="Tahoma" w:cs="Tahoma"/>
          <w:b/>
          <w:bCs/>
          <w:sz w:val="24"/>
          <w:szCs w:val="24"/>
          <w:lang w:val="en"/>
          <w14:shadow w14:blurRad="50800" w14:dist="38100" w14:dir="2700000" w14:sx="100000" w14:sy="100000" w14:kx="0" w14:ky="0" w14:algn="tl">
            <w14:srgbClr w14:val="000000">
              <w14:alpha w14:val="60000"/>
            </w14:srgbClr>
          </w14:shadow>
        </w:rPr>
        <w:t>, 2018</w:t>
      </w:r>
      <w:r w:rsidR="0033215F" w:rsidRPr="00CB74E7">
        <w:rPr>
          <w:rFonts w:ascii="Tahoma" w:hAnsi="Tahoma" w:cs="Tahoma"/>
          <w:b/>
          <w:bCs/>
          <w:sz w:val="24"/>
          <w:szCs w:val="24"/>
          <w:lang w:val="en"/>
          <w14:shadow w14:blurRad="50800" w14:dist="38100" w14:dir="2700000" w14:sx="100000" w14:sy="100000" w14:kx="0" w14:ky="0" w14:algn="tl">
            <w14:srgbClr w14:val="000000">
              <w14:alpha w14:val="60000"/>
            </w14:srgbClr>
          </w14:shadow>
        </w:rPr>
        <w:t>)</w:t>
      </w:r>
    </w:p>
    <w:p w:rsidR="0033215F" w:rsidRPr="00CB74E7" w:rsidRDefault="0033215F" w:rsidP="0033215F">
      <w:pPr>
        <w:widowControl w:val="0"/>
        <w:jc w:val="center"/>
        <w:rPr>
          <w:rFonts w:ascii="Tahoma" w:hAnsi="Tahoma" w:cs="Tahoma"/>
          <w:b/>
          <w:bCs/>
          <w:sz w:val="24"/>
          <w:szCs w:val="24"/>
          <w:lang w:val="en"/>
          <w14:shadow w14:blurRad="50800" w14:dist="38100" w14:dir="2700000" w14:sx="100000" w14:sy="100000" w14:kx="0" w14:ky="0" w14:algn="tl">
            <w14:srgbClr w14:val="000000">
              <w14:alpha w14:val="60000"/>
            </w14:srgbClr>
          </w14:shadow>
        </w:rPr>
      </w:pPr>
    </w:p>
    <w:p w:rsidR="003D2EDA" w:rsidRPr="003D2EDA" w:rsidRDefault="003D2EDA" w:rsidP="003D2EDA">
      <w:pPr>
        <w:rPr>
          <w:rFonts w:ascii="Calibri" w:hAnsi="Calibri" w:cs="Calibri"/>
          <w:b/>
          <w:color w:val="008000"/>
          <w:kern w:val="0"/>
          <w:sz w:val="28"/>
          <w:szCs w:val="28"/>
          <w:u w:val="single"/>
        </w:rPr>
      </w:pPr>
      <w:r w:rsidRPr="003D2EDA">
        <w:rPr>
          <w:rFonts w:ascii="Calibri" w:hAnsi="Calibri" w:cs="Calibri"/>
          <w:b/>
          <w:color w:val="008000"/>
          <w:kern w:val="0"/>
          <w:sz w:val="28"/>
          <w:szCs w:val="28"/>
          <w:u w:val="single"/>
        </w:rPr>
        <w:t>January 21, 2018: 3</w:t>
      </w:r>
      <w:r w:rsidRPr="003D2EDA">
        <w:rPr>
          <w:rFonts w:ascii="Calibri" w:hAnsi="Calibri" w:cs="Calibri"/>
          <w:b/>
          <w:color w:val="008000"/>
          <w:kern w:val="0"/>
          <w:sz w:val="28"/>
          <w:szCs w:val="28"/>
          <w:u w:val="single"/>
          <w:vertAlign w:val="superscript"/>
        </w:rPr>
        <w:t>rd</w:t>
      </w:r>
      <w:r w:rsidRPr="003D2EDA">
        <w:rPr>
          <w:rFonts w:ascii="Calibri" w:hAnsi="Calibri" w:cs="Calibri"/>
          <w:b/>
          <w:color w:val="008000"/>
          <w:kern w:val="0"/>
          <w:sz w:val="28"/>
          <w:szCs w:val="28"/>
          <w:u w:val="single"/>
        </w:rPr>
        <w:t xml:space="preserve"> Sunday after Epiphany (Proper 2) </w:t>
      </w:r>
    </w:p>
    <w:p w:rsidR="003D2EDA" w:rsidRPr="003D2EDA" w:rsidRDefault="003D2EDA" w:rsidP="003D2EDA">
      <w:pPr>
        <w:rPr>
          <w:rFonts w:ascii="Calibri" w:hAnsi="Calibri" w:cs="Calibri"/>
          <w:b/>
          <w:color w:val="auto"/>
          <w:kern w:val="0"/>
          <w:sz w:val="28"/>
          <w:szCs w:val="28"/>
        </w:rPr>
      </w:pPr>
    </w:p>
    <w:p w:rsidR="003D2EDA" w:rsidRPr="003D2EDA" w:rsidRDefault="003D2EDA" w:rsidP="003D2EDA">
      <w:pPr>
        <w:rPr>
          <w:rFonts w:ascii="Calibri" w:hAnsi="Calibri" w:cs="Calibri"/>
          <w:i/>
          <w:color w:val="auto"/>
          <w:kern w:val="0"/>
          <w:sz w:val="28"/>
          <w:szCs w:val="28"/>
        </w:rPr>
      </w:pPr>
      <w:r w:rsidRPr="003D2EDA">
        <w:rPr>
          <w:rFonts w:ascii="Calibri" w:hAnsi="Calibri" w:cs="Calibri"/>
          <w:i/>
          <w:color w:val="auto"/>
          <w:kern w:val="0"/>
          <w:sz w:val="28"/>
          <w:szCs w:val="28"/>
          <w:u w:val="single"/>
        </w:rPr>
        <w:t>Jonah 3:1-5, 10</w:t>
      </w:r>
      <w:r w:rsidRPr="003D2EDA">
        <w:rPr>
          <w:rFonts w:ascii="Calibri" w:hAnsi="Calibri" w:cs="Calibri"/>
          <w:i/>
          <w:color w:val="auto"/>
          <w:kern w:val="0"/>
          <w:sz w:val="28"/>
          <w:szCs w:val="28"/>
        </w:rPr>
        <w:t xml:space="preserve"> (Jonah preaches, Nineveh repents, God has mercy)</w:t>
      </w:r>
    </w:p>
    <w:p w:rsidR="003D2EDA" w:rsidRPr="003D2EDA" w:rsidRDefault="003D2EDA" w:rsidP="003D2EDA">
      <w:pPr>
        <w:rPr>
          <w:rFonts w:ascii="Calibri" w:hAnsi="Calibri" w:cs="Calibri"/>
          <w:i/>
          <w:color w:val="auto"/>
          <w:kern w:val="0"/>
          <w:sz w:val="28"/>
          <w:szCs w:val="28"/>
        </w:rPr>
      </w:pPr>
      <w:r w:rsidRPr="003D2EDA">
        <w:rPr>
          <w:rFonts w:ascii="Calibri" w:hAnsi="Calibri" w:cs="Calibri"/>
          <w:i/>
          <w:color w:val="auto"/>
          <w:kern w:val="0"/>
          <w:sz w:val="28"/>
          <w:szCs w:val="28"/>
        </w:rPr>
        <w:t xml:space="preserve"> </w:t>
      </w:r>
      <w:r w:rsidRPr="003D2EDA">
        <w:rPr>
          <w:rFonts w:ascii="Calibri" w:hAnsi="Calibri" w:cs="Calibri"/>
          <w:i/>
          <w:color w:val="auto"/>
          <w:kern w:val="0"/>
          <w:sz w:val="28"/>
          <w:szCs w:val="28"/>
          <w:u w:val="single"/>
        </w:rPr>
        <w:t>Psalm 62:5-12</w:t>
      </w:r>
      <w:r w:rsidRPr="003D2EDA">
        <w:rPr>
          <w:rFonts w:ascii="Calibri" w:hAnsi="Calibri" w:cs="Calibri"/>
          <w:i/>
          <w:color w:val="auto"/>
          <w:kern w:val="0"/>
          <w:sz w:val="28"/>
          <w:szCs w:val="28"/>
        </w:rPr>
        <w:t xml:space="preserve"> (God judges all justly; trust in him) </w:t>
      </w:r>
    </w:p>
    <w:p w:rsidR="003D2EDA" w:rsidRPr="003D2EDA" w:rsidRDefault="003D2EDA" w:rsidP="003D2EDA">
      <w:pPr>
        <w:rPr>
          <w:rFonts w:ascii="Calibri" w:hAnsi="Calibri" w:cs="Calibri"/>
          <w:i/>
          <w:color w:val="auto"/>
          <w:kern w:val="0"/>
          <w:sz w:val="28"/>
          <w:szCs w:val="28"/>
        </w:rPr>
      </w:pPr>
      <w:r w:rsidRPr="003D2EDA">
        <w:rPr>
          <w:rFonts w:ascii="Calibri" w:hAnsi="Calibri" w:cs="Calibri"/>
          <w:i/>
          <w:color w:val="auto"/>
          <w:kern w:val="0"/>
          <w:sz w:val="28"/>
          <w:szCs w:val="28"/>
          <w:u w:val="single"/>
        </w:rPr>
        <w:t>1 Corinthians 7:29-31</w:t>
      </w:r>
      <w:r w:rsidRPr="003D2EDA">
        <w:rPr>
          <w:rFonts w:ascii="Calibri" w:hAnsi="Calibri" w:cs="Calibri"/>
          <w:i/>
          <w:color w:val="auto"/>
          <w:kern w:val="0"/>
          <w:sz w:val="28"/>
          <w:szCs w:val="28"/>
        </w:rPr>
        <w:t xml:space="preserve"> (the time as short; live accordingly) </w:t>
      </w:r>
    </w:p>
    <w:p w:rsidR="003D2EDA" w:rsidRPr="003D2EDA" w:rsidRDefault="003D2EDA" w:rsidP="003D2EDA">
      <w:pPr>
        <w:rPr>
          <w:rFonts w:ascii="Calibri" w:hAnsi="Calibri" w:cs="Calibri"/>
          <w:i/>
          <w:color w:val="auto"/>
          <w:kern w:val="0"/>
          <w:sz w:val="28"/>
          <w:szCs w:val="28"/>
        </w:rPr>
      </w:pPr>
      <w:r w:rsidRPr="003D2EDA">
        <w:rPr>
          <w:rFonts w:ascii="Calibri" w:hAnsi="Calibri" w:cs="Calibri"/>
          <w:i/>
          <w:color w:val="auto"/>
          <w:kern w:val="0"/>
          <w:sz w:val="28"/>
          <w:szCs w:val="28"/>
          <w:u w:val="single"/>
        </w:rPr>
        <w:t>Mark 1:14-20</w:t>
      </w:r>
      <w:r w:rsidRPr="003D2EDA">
        <w:rPr>
          <w:rFonts w:ascii="Calibri" w:hAnsi="Calibri" w:cs="Calibri"/>
          <w:i/>
          <w:color w:val="auto"/>
          <w:kern w:val="0"/>
          <w:sz w:val="28"/>
          <w:szCs w:val="28"/>
        </w:rPr>
        <w:t xml:space="preserve"> (time fulfilled, Kingdom near, repent; I will make you fishers of men)</w:t>
      </w:r>
    </w:p>
    <w:p w:rsidR="003D2EDA" w:rsidRPr="003D2EDA" w:rsidRDefault="003D2EDA" w:rsidP="003D2EDA">
      <w:pPr>
        <w:rPr>
          <w:rFonts w:ascii="Calibri" w:hAnsi="Calibri" w:cs="Calibri"/>
          <w:color w:val="auto"/>
          <w:kern w:val="0"/>
          <w:sz w:val="28"/>
          <w:szCs w:val="28"/>
        </w:rPr>
      </w:pPr>
    </w:p>
    <w:p w:rsidR="003D2EDA" w:rsidRPr="003D2EDA" w:rsidRDefault="003D2EDA" w:rsidP="003D2EDA">
      <w:pPr>
        <w:rPr>
          <w:rFonts w:ascii="Calibri" w:hAnsi="Calibri" w:cs="Calibri"/>
          <w:color w:val="auto"/>
          <w:kern w:val="0"/>
          <w:sz w:val="28"/>
          <w:szCs w:val="28"/>
        </w:rPr>
      </w:pPr>
      <w:r w:rsidRPr="003D2EDA">
        <w:rPr>
          <w:rFonts w:ascii="Calibri" w:hAnsi="Calibri" w:cs="Calibri"/>
          <w:color w:val="auto"/>
          <w:kern w:val="0"/>
          <w:sz w:val="28"/>
          <w:szCs w:val="28"/>
        </w:rPr>
        <w:t xml:space="preserve">Opening hymn: </w:t>
      </w:r>
      <w:r w:rsidRPr="003D2EDA">
        <w:rPr>
          <w:rFonts w:ascii="Calibri" w:hAnsi="Calibri" w:cs="Calibri"/>
          <w:color w:val="800000"/>
          <w:kern w:val="0"/>
          <w:sz w:val="28"/>
          <w:szCs w:val="28"/>
        </w:rPr>
        <w:t xml:space="preserve">LSB #861, Christ Be My Leader </w:t>
      </w:r>
      <w:r w:rsidRPr="003D2EDA">
        <w:rPr>
          <w:rFonts w:ascii="Calibri" w:hAnsi="Calibri" w:cs="Calibri"/>
          <w:color w:val="auto"/>
          <w:kern w:val="0"/>
          <w:sz w:val="28"/>
          <w:szCs w:val="28"/>
        </w:rPr>
        <w:t xml:space="preserve">(tune is Lord of All Hopefulness) </w:t>
      </w:r>
    </w:p>
    <w:p w:rsidR="003D2EDA" w:rsidRPr="003D2EDA" w:rsidRDefault="003D2EDA" w:rsidP="003D2EDA">
      <w:pPr>
        <w:rPr>
          <w:rFonts w:ascii="Calibri" w:hAnsi="Calibri" w:cs="Calibri"/>
          <w:color w:val="FF0000"/>
          <w:kern w:val="0"/>
          <w:sz w:val="28"/>
          <w:szCs w:val="28"/>
        </w:rPr>
      </w:pPr>
      <w:r w:rsidRPr="003D2EDA">
        <w:rPr>
          <w:rFonts w:ascii="Calibri" w:hAnsi="Calibri" w:cs="Calibri"/>
          <w:color w:val="auto"/>
          <w:kern w:val="0"/>
          <w:sz w:val="28"/>
          <w:szCs w:val="28"/>
        </w:rPr>
        <w:tab/>
      </w:r>
      <w:r w:rsidRPr="003D2EDA">
        <w:rPr>
          <w:rFonts w:ascii="Calibri" w:hAnsi="Calibri" w:cs="Calibri"/>
          <w:color w:val="00B050"/>
          <w:kern w:val="0"/>
          <w:sz w:val="28"/>
          <w:szCs w:val="28"/>
        </w:rPr>
        <w:t xml:space="preserve">OR LBW #380, O Christ Our Light, Our Radiance True </w:t>
      </w:r>
      <w:r w:rsidRPr="003D2EDA">
        <w:rPr>
          <w:rFonts w:ascii="Calibri" w:hAnsi="Calibri" w:cs="Calibri"/>
          <w:color w:val="FF0000"/>
          <w:kern w:val="0"/>
          <w:sz w:val="28"/>
          <w:szCs w:val="28"/>
        </w:rPr>
        <w:t>(ELW #675)</w:t>
      </w:r>
    </w:p>
    <w:p w:rsidR="003D2EDA" w:rsidRPr="003D2EDA" w:rsidRDefault="003D2EDA" w:rsidP="003D2EDA">
      <w:pPr>
        <w:ind w:firstLine="720"/>
        <w:rPr>
          <w:rFonts w:ascii="Calibri" w:hAnsi="Calibri" w:cs="Calibri"/>
          <w:color w:val="C00000"/>
          <w:kern w:val="0"/>
          <w:sz w:val="28"/>
          <w:szCs w:val="28"/>
        </w:rPr>
      </w:pPr>
      <w:r w:rsidRPr="003D2EDA">
        <w:rPr>
          <w:rFonts w:ascii="Calibri" w:hAnsi="Calibri" w:cs="Calibri"/>
          <w:color w:val="00B050"/>
          <w:kern w:val="0"/>
          <w:sz w:val="28"/>
          <w:szCs w:val="28"/>
        </w:rPr>
        <w:t xml:space="preserve"> </w:t>
      </w:r>
      <w:r w:rsidRPr="003D2EDA">
        <w:rPr>
          <w:rFonts w:ascii="Calibri" w:hAnsi="Calibri" w:cs="Calibri"/>
          <w:color w:val="C00000"/>
          <w:kern w:val="0"/>
          <w:sz w:val="28"/>
          <w:szCs w:val="28"/>
        </w:rPr>
        <w:t>(LSB #839, O Christ, Our True and Only Light)</w:t>
      </w:r>
    </w:p>
    <w:p w:rsidR="003D2EDA" w:rsidRPr="003D2EDA" w:rsidRDefault="003D2EDA" w:rsidP="003D2EDA">
      <w:pPr>
        <w:ind w:firstLine="720"/>
        <w:rPr>
          <w:rFonts w:ascii="Calibri" w:hAnsi="Calibri" w:cs="Calibri"/>
          <w:i/>
          <w:color w:val="FF0000"/>
          <w:kern w:val="0"/>
          <w:sz w:val="28"/>
          <w:szCs w:val="28"/>
        </w:rPr>
      </w:pPr>
      <w:r w:rsidRPr="003D2EDA">
        <w:rPr>
          <w:rFonts w:ascii="Calibri" w:hAnsi="Calibri" w:cs="Calibri"/>
          <w:color w:val="FF0000"/>
          <w:kern w:val="0"/>
          <w:sz w:val="28"/>
          <w:szCs w:val="28"/>
        </w:rPr>
        <w:t xml:space="preserve">OR ELW #715, Christ, Be Our Light </w:t>
      </w:r>
      <w:r w:rsidRPr="003D2EDA">
        <w:rPr>
          <w:rFonts w:ascii="Calibri" w:hAnsi="Calibri" w:cs="Calibri"/>
          <w:i/>
          <w:color w:val="FF0000"/>
          <w:kern w:val="0"/>
          <w:sz w:val="28"/>
          <w:szCs w:val="28"/>
        </w:rPr>
        <w:t>(Where else do I know this from?!)</w:t>
      </w:r>
    </w:p>
    <w:p w:rsidR="003D2EDA" w:rsidRPr="003D2EDA" w:rsidRDefault="003D2EDA" w:rsidP="003D2EDA">
      <w:pPr>
        <w:rPr>
          <w:rFonts w:ascii="Calibri" w:hAnsi="Calibri" w:cs="Calibri"/>
          <w:color w:val="800000"/>
          <w:kern w:val="0"/>
          <w:sz w:val="28"/>
          <w:szCs w:val="28"/>
        </w:rPr>
      </w:pPr>
      <w:r w:rsidRPr="003D2EDA">
        <w:rPr>
          <w:rFonts w:ascii="Calibri" w:hAnsi="Calibri" w:cs="Calibri"/>
          <w:color w:val="auto"/>
          <w:kern w:val="0"/>
          <w:sz w:val="28"/>
          <w:szCs w:val="28"/>
        </w:rPr>
        <w:t xml:space="preserve">Hymn of the Day: </w:t>
      </w:r>
      <w:r w:rsidRPr="003D2EDA">
        <w:rPr>
          <w:rFonts w:ascii="Calibri" w:hAnsi="Calibri" w:cs="Calibri"/>
          <w:color w:val="800000"/>
          <w:kern w:val="0"/>
          <w:sz w:val="28"/>
          <w:szCs w:val="28"/>
        </w:rPr>
        <w:t xml:space="preserve">LSB #614, “As Surely </w:t>
      </w:r>
      <w:proofErr w:type="gramStart"/>
      <w:r w:rsidRPr="003D2EDA">
        <w:rPr>
          <w:rFonts w:ascii="Calibri" w:hAnsi="Calibri" w:cs="Calibri"/>
          <w:color w:val="800000"/>
          <w:kern w:val="0"/>
          <w:sz w:val="28"/>
          <w:szCs w:val="28"/>
        </w:rPr>
        <w:t>As</w:t>
      </w:r>
      <w:proofErr w:type="gramEnd"/>
      <w:r w:rsidRPr="003D2EDA">
        <w:rPr>
          <w:rFonts w:ascii="Calibri" w:hAnsi="Calibri" w:cs="Calibri"/>
          <w:color w:val="800000"/>
          <w:kern w:val="0"/>
          <w:sz w:val="28"/>
          <w:szCs w:val="28"/>
        </w:rPr>
        <w:t xml:space="preserve"> I Live,” God Said </w:t>
      </w:r>
    </w:p>
    <w:p w:rsidR="003D2EDA" w:rsidRPr="003D2EDA" w:rsidRDefault="003D2EDA" w:rsidP="003D2EDA">
      <w:pPr>
        <w:rPr>
          <w:rFonts w:ascii="Calibri" w:hAnsi="Calibri" w:cs="Calibri"/>
          <w:color w:val="C00000"/>
          <w:kern w:val="0"/>
          <w:sz w:val="28"/>
          <w:szCs w:val="28"/>
        </w:rPr>
      </w:pPr>
      <w:r w:rsidRPr="003D2EDA">
        <w:rPr>
          <w:rFonts w:ascii="Calibri" w:hAnsi="Calibri" w:cs="Calibri"/>
          <w:color w:val="800000"/>
          <w:kern w:val="0"/>
          <w:sz w:val="28"/>
          <w:szCs w:val="28"/>
        </w:rPr>
        <w:tab/>
      </w:r>
      <w:r w:rsidRPr="003D2EDA">
        <w:rPr>
          <w:rFonts w:ascii="Calibri" w:hAnsi="Calibri" w:cs="Calibri"/>
          <w:color w:val="00B050"/>
          <w:kern w:val="0"/>
          <w:sz w:val="28"/>
          <w:szCs w:val="28"/>
        </w:rPr>
        <w:t xml:space="preserve">OR LBW #237, O God of Light (Your Word, a Lamp Unfailing) </w:t>
      </w:r>
      <w:r w:rsidRPr="003D2EDA">
        <w:rPr>
          <w:rFonts w:ascii="Calibri" w:hAnsi="Calibri" w:cs="Calibri"/>
          <w:color w:val="C00000"/>
          <w:kern w:val="0"/>
          <w:sz w:val="28"/>
          <w:szCs w:val="28"/>
        </w:rPr>
        <w:t>(LSB #836)</w:t>
      </w:r>
    </w:p>
    <w:p w:rsidR="003D2EDA" w:rsidRPr="003D2EDA" w:rsidRDefault="003D2EDA" w:rsidP="003D2EDA">
      <w:pPr>
        <w:rPr>
          <w:rFonts w:ascii="Calibri" w:hAnsi="Calibri" w:cs="Calibri"/>
          <w:color w:val="FF0000"/>
          <w:kern w:val="0"/>
          <w:sz w:val="28"/>
          <w:szCs w:val="28"/>
        </w:rPr>
      </w:pPr>
      <w:r w:rsidRPr="003D2EDA">
        <w:rPr>
          <w:rFonts w:ascii="Calibri" w:hAnsi="Calibri" w:cs="Calibri"/>
          <w:color w:val="C00000"/>
          <w:kern w:val="0"/>
          <w:sz w:val="28"/>
          <w:szCs w:val="28"/>
        </w:rPr>
        <w:tab/>
      </w:r>
      <w:r w:rsidRPr="003D2EDA">
        <w:rPr>
          <w:rFonts w:ascii="Calibri" w:hAnsi="Calibri" w:cs="Calibri"/>
          <w:color w:val="00B050"/>
          <w:kern w:val="0"/>
          <w:sz w:val="28"/>
          <w:szCs w:val="28"/>
        </w:rPr>
        <w:t xml:space="preserve">OR LBW #379, Spread, O Spread, Almighty Word </w:t>
      </w:r>
      <w:r w:rsidRPr="003D2EDA">
        <w:rPr>
          <w:rFonts w:ascii="Calibri" w:hAnsi="Calibri" w:cs="Calibri"/>
          <w:color w:val="FF0000"/>
          <w:kern w:val="0"/>
          <w:sz w:val="28"/>
          <w:szCs w:val="28"/>
        </w:rPr>
        <w:t>(ELW #663)</w:t>
      </w:r>
    </w:p>
    <w:p w:rsidR="003D2EDA" w:rsidRPr="003D2EDA" w:rsidRDefault="003D2EDA" w:rsidP="003D2EDA">
      <w:pPr>
        <w:ind w:left="720" w:firstLine="720"/>
        <w:rPr>
          <w:rFonts w:ascii="Calibri" w:hAnsi="Calibri" w:cs="Calibri"/>
          <w:color w:val="C00000"/>
          <w:kern w:val="0"/>
          <w:sz w:val="28"/>
          <w:szCs w:val="28"/>
        </w:rPr>
      </w:pPr>
      <w:r w:rsidRPr="003D2EDA">
        <w:rPr>
          <w:rFonts w:ascii="Calibri" w:hAnsi="Calibri" w:cs="Calibri"/>
          <w:color w:val="C00000"/>
          <w:kern w:val="0"/>
          <w:sz w:val="28"/>
          <w:szCs w:val="28"/>
        </w:rPr>
        <w:t>(LSB #830, Spread the Reign of God the Lord)</w:t>
      </w:r>
    </w:p>
    <w:p w:rsidR="003D2EDA" w:rsidRPr="003D2EDA" w:rsidRDefault="003D2EDA" w:rsidP="003D2EDA">
      <w:pPr>
        <w:rPr>
          <w:rFonts w:ascii="Calibri" w:hAnsi="Calibri" w:cs="Calibri"/>
          <w:color w:val="FF0000"/>
          <w:kern w:val="0"/>
          <w:sz w:val="28"/>
          <w:szCs w:val="28"/>
        </w:rPr>
      </w:pPr>
      <w:r w:rsidRPr="003D2EDA">
        <w:rPr>
          <w:rFonts w:ascii="Calibri" w:hAnsi="Calibri" w:cs="Calibri"/>
          <w:color w:val="auto"/>
          <w:kern w:val="0"/>
          <w:sz w:val="28"/>
          <w:szCs w:val="28"/>
        </w:rPr>
        <w:t>Communion Hymn #1:</w:t>
      </w:r>
      <w:r w:rsidRPr="003D2EDA">
        <w:rPr>
          <w:rFonts w:ascii="Calibri" w:hAnsi="Calibri" w:cs="Calibri"/>
          <w:color w:val="008000"/>
          <w:kern w:val="0"/>
          <w:sz w:val="28"/>
          <w:szCs w:val="28"/>
        </w:rPr>
        <w:t xml:space="preserve"> LBW #390, I Love to Tell the Story </w:t>
      </w:r>
      <w:r w:rsidRPr="003D2EDA">
        <w:rPr>
          <w:rFonts w:ascii="Calibri" w:hAnsi="Calibri" w:cs="Calibri"/>
          <w:color w:val="FF0000"/>
          <w:kern w:val="0"/>
          <w:sz w:val="28"/>
          <w:szCs w:val="28"/>
        </w:rPr>
        <w:t>(ELW #661)</w:t>
      </w:r>
    </w:p>
    <w:p w:rsidR="003D2EDA" w:rsidRPr="003D2EDA" w:rsidRDefault="003D2EDA" w:rsidP="003D2EDA">
      <w:pPr>
        <w:rPr>
          <w:rFonts w:ascii="Calibri" w:hAnsi="Calibri" w:cs="Calibri"/>
          <w:color w:val="FF0000"/>
          <w:kern w:val="0"/>
          <w:sz w:val="28"/>
          <w:szCs w:val="28"/>
        </w:rPr>
      </w:pPr>
      <w:r w:rsidRPr="003D2EDA">
        <w:rPr>
          <w:rFonts w:ascii="Calibri" w:hAnsi="Calibri" w:cs="Calibri"/>
          <w:color w:val="auto"/>
          <w:kern w:val="0"/>
          <w:sz w:val="28"/>
          <w:szCs w:val="28"/>
        </w:rPr>
        <w:t xml:space="preserve">Communion Hymn #2: </w:t>
      </w:r>
      <w:r w:rsidRPr="003D2EDA">
        <w:rPr>
          <w:rFonts w:ascii="Calibri" w:hAnsi="Calibri" w:cs="Calibri"/>
          <w:color w:val="00B050"/>
          <w:kern w:val="0"/>
          <w:sz w:val="28"/>
          <w:szCs w:val="28"/>
        </w:rPr>
        <w:t xml:space="preserve">LBW #383, Rise Up, O Saints of God! </w:t>
      </w:r>
      <w:r w:rsidRPr="003D2EDA">
        <w:rPr>
          <w:rFonts w:ascii="Calibri" w:hAnsi="Calibri" w:cs="Calibri"/>
          <w:color w:val="FF0000"/>
          <w:kern w:val="0"/>
          <w:sz w:val="28"/>
          <w:szCs w:val="28"/>
        </w:rPr>
        <w:t>(ELW #669)</w:t>
      </w:r>
    </w:p>
    <w:p w:rsidR="003D2EDA" w:rsidRPr="003D2EDA" w:rsidRDefault="003D2EDA" w:rsidP="003D2EDA">
      <w:pPr>
        <w:rPr>
          <w:rFonts w:ascii="Calibri" w:hAnsi="Calibri" w:cs="Calibri"/>
          <w:color w:val="FF0000"/>
          <w:kern w:val="0"/>
          <w:sz w:val="28"/>
          <w:szCs w:val="28"/>
        </w:rPr>
      </w:pPr>
      <w:r w:rsidRPr="003D2EDA">
        <w:rPr>
          <w:rFonts w:ascii="Calibri" w:hAnsi="Calibri" w:cs="Calibri"/>
          <w:color w:val="auto"/>
          <w:kern w:val="0"/>
          <w:sz w:val="28"/>
          <w:szCs w:val="28"/>
        </w:rPr>
        <w:t xml:space="preserve">Closing Hymn: </w:t>
      </w:r>
      <w:r w:rsidRPr="003D2EDA">
        <w:rPr>
          <w:rFonts w:ascii="Calibri" w:hAnsi="Calibri" w:cs="Calibri"/>
          <w:color w:val="008000"/>
          <w:kern w:val="0"/>
          <w:sz w:val="28"/>
          <w:szCs w:val="28"/>
        </w:rPr>
        <w:t xml:space="preserve">LBW #405, Lord of Light </w:t>
      </w:r>
      <w:r w:rsidRPr="003D2EDA">
        <w:rPr>
          <w:rFonts w:ascii="Calibri" w:hAnsi="Calibri" w:cs="Calibri"/>
          <w:color w:val="FF0000"/>
          <w:kern w:val="0"/>
          <w:sz w:val="28"/>
          <w:szCs w:val="28"/>
        </w:rPr>
        <w:t>(ELW #688)</w:t>
      </w:r>
    </w:p>
    <w:p w:rsidR="00384C4C" w:rsidRPr="00384C4C" w:rsidRDefault="00384C4C" w:rsidP="00384C4C">
      <w:pPr>
        <w:rPr>
          <w:rFonts w:ascii="Calibri" w:hAnsi="Calibri" w:cs="Calibri"/>
          <w:color w:val="FF0000"/>
          <w:kern w:val="0"/>
          <w:sz w:val="28"/>
          <w:szCs w:val="28"/>
        </w:rPr>
      </w:pPr>
    </w:p>
    <w:p w:rsidR="001F71D1" w:rsidRDefault="001F71D1" w:rsidP="00F70890">
      <w:pPr>
        <w:jc w:val="center"/>
        <w:rPr>
          <w:rFonts w:asciiTheme="minorHAnsi" w:hAnsiTheme="minorHAnsi" w:cstheme="minorHAnsi"/>
          <w:b/>
          <w:sz w:val="28"/>
          <w:szCs w:val="28"/>
          <w:u w:val="single"/>
          <w:lang w:val="en"/>
        </w:rPr>
      </w:pPr>
    </w:p>
    <w:p w:rsidR="00F70890" w:rsidRPr="00F70890" w:rsidRDefault="00F70890" w:rsidP="00F70890">
      <w:pPr>
        <w:jc w:val="center"/>
        <w:rPr>
          <w:rFonts w:asciiTheme="minorHAnsi" w:hAnsiTheme="minorHAnsi" w:cstheme="minorHAnsi"/>
          <w:b/>
          <w:sz w:val="28"/>
          <w:szCs w:val="28"/>
          <w:u w:val="single"/>
          <w:lang w:val="en"/>
        </w:rPr>
      </w:pPr>
      <w:r w:rsidRPr="00F70890">
        <w:rPr>
          <w:rFonts w:asciiTheme="minorHAnsi" w:hAnsiTheme="minorHAnsi" w:cstheme="minorHAnsi"/>
          <w:b/>
          <w:sz w:val="28"/>
          <w:szCs w:val="28"/>
          <w:u w:val="single"/>
          <w:lang w:val="en"/>
        </w:rPr>
        <w:t>THE PRAYERS OF THE CHURCH</w:t>
      </w:r>
    </w:p>
    <w:p w:rsidR="00F70890" w:rsidRDefault="00F70890" w:rsidP="00E751E9">
      <w:pPr>
        <w:rPr>
          <w:rFonts w:asciiTheme="minorHAnsi" w:hAnsiTheme="minorHAnsi" w:cstheme="minorHAnsi"/>
          <w:sz w:val="28"/>
          <w:szCs w:val="28"/>
          <w:lang w:val="en"/>
        </w:rPr>
      </w:pPr>
    </w:p>
    <w:p w:rsidR="00E751E9" w:rsidRPr="00E751E9" w:rsidRDefault="00366F32" w:rsidP="00E751E9">
      <w:pPr>
        <w:rPr>
          <w:rFonts w:ascii="Tahoma" w:hAnsi="Tahoma" w:cs="Tahoma"/>
          <w:sz w:val="24"/>
          <w:szCs w:val="24"/>
          <w:lang w:val="en"/>
        </w:rPr>
      </w:pPr>
      <w:r>
        <w:rPr>
          <w:rFonts w:ascii="Tahoma" w:hAnsi="Tahoma" w:cs="Tahoma"/>
          <w:sz w:val="24"/>
          <w:szCs w:val="24"/>
          <w:lang w:val="en"/>
        </w:rPr>
        <w:t>Let us lift our hearts, hands, and voices to the Father of light, beseeching him through his Son Jesus to have mercy upon his Church, his world, and his people</w:t>
      </w:r>
      <w:r w:rsidR="00E751E9" w:rsidRPr="00E751E9">
        <w:rPr>
          <w:rFonts w:ascii="Tahoma" w:hAnsi="Tahoma" w:cs="Tahoma"/>
          <w:sz w:val="24"/>
          <w:szCs w:val="24"/>
          <w:lang w:val="en"/>
        </w:rPr>
        <w:t>.</w:t>
      </w:r>
    </w:p>
    <w:p w:rsidR="0033215F" w:rsidRDefault="0033215F" w:rsidP="0033215F">
      <w:pPr>
        <w:jc w:val="center"/>
        <w:rPr>
          <w:rFonts w:ascii="Tahoma" w:hAnsi="Tahoma" w:cs="Tahoma"/>
          <w:b/>
          <w:bCs/>
          <w:i/>
          <w:iCs/>
          <w:sz w:val="24"/>
          <w:szCs w:val="24"/>
          <w:lang w:val="en"/>
        </w:rPr>
      </w:pPr>
      <w:r w:rsidRPr="00D110F8">
        <w:rPr>
          <w:rFonts w:ascii="Tahoma" w:hAnsi="Tahoma" w:cs="Tahoma"/>
          <w:b/>
          <w:bCs/>
          <w:i/>
          <w:iCs/>
          <w:sz w:val="24"/>
          <w:szCs w:val="24"/>
          <w:lang w:val="en"/>
        </w:rPr>
        <w:t>A brief silence</w:t>
      </w:r>
    </w:p>
    <w:p w:rsidR="00BA7C2D" w:rsidRDefault="00BA7C2D" w:rsidP="0069618C">
      <w:pPr>
        <w:spacing w:after="120"/>
        <w:rPr>
          <w:rFonts w:ascii="Tahoma" w:hAnsi="Tahoma" w:cs="Tahoma"/>
          <w:sz w:val="24"/>
          <w:szCs w:val="24"/>
          <w:lang w:val="en"/>
        </w:rPr>
      </w:pPr>
    </w:p>
    <w:p w:rsidR="001F71D1" w:rsidRDefault="00E3060A" w:rsidP="001F71D1">
      <w:pPr>
        <w:rPr>
          <w:rFonts w:ascii="Tahoma" w:hAnsi="Tahoma" w:cs="Tahoma"/>
          <w:sz w:val="24"/>
          <w:szCs w:val="24"/>
          <w:lang w:val="en"/>
        </w:rPr>
      </w:pPr>
      <w:r>
        <w:rPr>
          <w:rFonts w:ascii="Tahoma" w:hAnsi="Tahoma" w:cs="Tahoma"/>
          <w:iCs/>
          <w:sz w:val="24"/>
          <w:szCs w:val="24"/>
          <w:lang w:val="en"/>
        </w:rPr>
        <w:t xml:space="preserve">Lord God, you called Jonah to preach repentance to </w:t>
      </w:r>
      <w:smartTag w:uri="urn:schemas-microsoft-com:office:smarttags" w:element="City">
        <w:smartTag w:uri="urn:schemas-microsoft-com:office:smarttags" w:element="place">
          <w:r>
            <w:rPr>
              <w:rFonts w:ascii="Tahoma" w:hAnsi="Tahoma" w:cs="Tahoma"/>
              <w:iCs/>
              <w:sz w:val="24"/>
              <w:szCs w:val="24"/>
              <w:lang w:val="en"/>
            </w:rPr>
            <w:t>Nineveh</w:t>
          </w:r>
        </w:smartTag>
      </w:smartTag>
      <w:r>
        <w:rPr>
          <w:rFonts w:ascii="Tahoma" w:hAnsi="Tahoma" w:cs="Tahoma"/>
          <w:iCs/>
          <w:sz w:val="24"/>
          <w:szCs w:val="24"/>
          <w:lang w:val="en"/>
        </w:rPr>
        <w:t xml:space="preserve">; and your Son called his disciples to proclaim repentance and the coming of your Kingdom.  Give your Church boldness to preach </w:t>
      </w:r>
      <w:r w:rsidR="005C2421">
        <w:rPr>
          <w:rFonts w:ascii="Tahoma" w:hAnsi="Tahoma" w:cs="Tahoma"/>
          <w:iCs/>
          <w:sz w:val="24"/>
          <w:szCs w:val="24"/>
          <w:lang w:val="en"/>
        </w:rPr>
        <w:t xml:space="preserve">of judgment, repentance, and forgiveness. And give it </w:t>
      </w:r>
      <w:r>
        <w:rPr>
          <w:rFonts w:ascii="Tahoma" w:hAnsi="Tahoma" w:cs="Tahoma"/>
          <w:iCs/>
          <w:sz w:val="24"/>
          <w:szCs w:val="24"/>
          <w:lang w:val="en"/>
        </w:rPr>
        <w:t>graciousness, so that many should gladly turn to Christ Jesus and be saved</w:t>
      </w:r>
      <w:r w:rsidR="001F71D1">
        <w:rPr>
          <w:rFonts w:ascii="Tahoma" w:hAnsi="Tahoma" w:cs="Tahoma"/>
          <w:sz w:val="24"/>
          <w:szCs w:val="24"/>
        </w:rPr>
        <w:t>.</w:t>
      </w:r>
    </w:p>
    <w:p w:rsidR="00EB5817" w:rsidRDefault="00EB5817" w:rsidP="00BA7C2D">
      <w:pPr>
        <w:rPr>
          <w:rFonts w:ascii="Tahoma" w:hAnsi="Tahoma" w:cs="Tahoma"/>
          <w:sz w:val="24"/>
          <w:szCs w:val="24"/>
          <w:lang w:val="en"/>
        </w:rPr>
      </w:pPr>
    </w:p>
    <w:p w:rsidR="0033215F" w:rsidRPr="00D110F8" w:rsidRDefault="0033215F" w:rsidP="00BA7C2D">
      <w:pPr>
        <w:rPr>
          <w:rFonts w:ascii="Tahoma" w:hAnsi="Tahoma" w:cs="Tahoma"/>
          <w:sz w:val="24"/>
          <w:szCs w:val="24"/>
          <w:lang w:val="en"/>
        </w:rPr>
      </w:pPr>
      <w:r w:rsidRPr="00D110F8">
        <w:rPr>
          <w:rFonts w:ascii="Tahoma" w:hAnsi="Tahoma" w:cs="Tahoma"/>
          <w:sz w:val="24"/>
          <w:szCs w:val="24"/>
          <w:lang w:val="en"/>
        </w:rPr>
        <w:t>Lord, in your mercy,</w:t>
      </w:r>
      <w:r w:rsidR="00AE5F50">
        <w:rPr>
          <w:rFonts w:ascii="Tahoma" w:hAnsi="Tahoma" w:cs="Tahoma"/>
          <w:sz w:val="24"/>
          <w:szCs w:val="24"/>
          <w:lang w:val="en"/>
        </w:rPr>
        <w:t xml:space="preserve"> </w:t>
      </w:r>
      <w:r w:rsidRPr="00D110F8">
        <w:rPr>
          <w:rFonts w:ascii="Tahoma" w:hAnsi="Tahoma" w:cs="Tahoma"/>
          <w:b/>
          <w:bCs/>
          <w:sz w:val="24"/>
          <w:szCs w:val="24"/>
          <w:lang w:val="en"/>
        </w:rPr>
        <w:t>hear our prayer.</w:t>
      </w:r>
    </w:p>
    <w:p w:rsidR="00BA7C2D" w:rsidRDefault="00BA7C2D" w:rsidP="0069618C">
      <w:pPr>
        <w:spacing w:after="120"/>
        <w:rPr>
          <w:rFonts w:ascii="Tahoma" w:hAnsi="Tahoma" w:cs="Tahoma"/>
          <w:sz w:val="24"/>
          <w:szCs w:val="24"/>
          <w:lang w:val="en"/>
        </w:rPr>
      </w:pPr>
    </w:p>
    <w:p w:rsidR="00E751E9" w:rsidRPr="00E751E9" w:rsidRDefault="00E3060A" w:rsidP="00E751E9">
      <w:pPr>
        <w:rPr>
          <w:rFonts w:ascii="Tahoma" w:hAnsi="Tahoma" w:cs="Tahoma"/>
          <w:sz w:val="24"/>
          <w:szCs w:val="24"/>
        </w:rPr>
      </w:pPr>
      <w:r>
        <w:rPr>
          <w:rFonts w:ascii="Tahoma" w:hAnsi="Tahoma" w:cs="Tahoma"/>
          <w:sz w:val="24"/>
          <w:szCs w:val="24"/>
        </w:rPr>
        <w:t xml:space="preserve">Many do not want to hear your call to repent and believe the Good News. Some do not want to tolerate the presence of those who do believe. Because of that, Christians suffer throughout the world. Have mercy on your servants; and do not let their witness </w:t>
      </w:r>
      <w:r>
        <w:rPr>
          <w:rFonts w:ascii="Tahoma" w:hAnsi="Tahoma" w:cs="Tahoma"/>
          <w:sz w:val="24"/>
          <w:szCs w:val="24"/>
        </w:rPr>
        <w:lastRenderedPageBreak/>
        <w:t>falter</w:t>
      </w:r>
      <w:r w:rsidR="00196EB9">
        <w:rPr>
          <w:rFonts w:ascii="Tahoma" w:hAnsi="Tahoma" w:cs="Tahoma"/>
          <w:sz w:val="24"/>
          <w:szCs w:val="24"/>
        </w:rPr>
        <w:t>.</w:t>
      </w:r>
      <w:r w:rsidR="00196EB9">
        <w:rPr>
          <w:rFonts w:ascii="Tahoma" w:hAnsi="Tahoma" w:cs="Tahoma"/>
          <w:sz w:val="24"/>
          <w:szCs w:val="24"/>
        </w:rPr>
        <w:t xml:space="preserve"> We also ask your blessing upon our sister congregations and companion synods, and upon all missionaries of your Gospel.</w:t>
      </w:r>
    </w:p>
    <w:p w:rsidR="00E751E9" w:rsidRDefault="00E751E9" w:rsidP="00E751E9">
      <w:pPr>
        <w:rPr>
          <w:rFonts w:ascii="Tahoma" w:hAnsi="Tahoma" w:cs="Tahoma"/>
          <w:sz w:val="24"/>
          <w:szCs w:val="24"/>
          <w:lang w:val="en"/>
        </w:rPr>
      </w:pPr>
    </w:p>
    <w:p w:rsidR="00FF3411" w:rsidRDefault="002D29EC" w:rsidP="00BA7C2D">
      <w:pPr>
        <w:rPr>
          <w:rFonts w:ascii="Tahoma" w:hAnsi="Tahoma" w:cs="Tahoma"/>
          <w:sz w:val="24"/>
          <w:szCs w:val="24"/>
          <w:lang w:val="en"/>
        </w:rPr>
      </w:pPr>
      <w:r>
        <w:rPr>
          <w:rFonts w:ascii="Tahoma" w:hAnsi="Tahoma" w:cs="Tahoma"/>
          <w:sz w:val="24"/>
          <w:szCs w:val="24"/>
          <w:lang w:val="en"/>
        </w:rPr>
        <w:t>Lord, in your mercy,</w:t>
      </w:r>
      <w:r w:rsidR="00AE5F50">
        <w:rPr>
          <w:rFonts w:ascii="Tahoma" w:hAnsi="Tahoma" w:cs="Tahoma"/>
          <w:sz w:val="24"/>
          <w:szCs w:val="24"/>
          <w:lang w:val="en"/>
        </w:rPr>
        <w:t xml:space="preserve"> </w:t>
      </w:r>
      <w:r>
        <w:rPr>
          <w:rFonts w:ascii="Tahoma" w:hAnsi="Tahoma" w:cs="Tahoma"/>
          <w:b/>
          <w:sz w:val="24"/>
          <w:szCs w:val="24"/>
          <w:lang w:val="en"/>
        </w:rPr>
        <w:t>Hear our prayer.</w:t>
      </w:r>
      <w:r>
        <w:rPr>
          <w:rFonts w:ascii="Tahoma" w:hAnsi="Tahoma" w:cs="Tahoma"/>
          <w:sz w:val="24"/>
          <w:szCs w:val="24"/>
          <w:lang w:val="en"/>
        </w:rPr>
        <w:t xml:space="preserve"> </w:t>
      </w:r>
    </w:p>
    <w:p w:rsidR="00FF3411" w:rsidRDefault="00FF3411" w:rsidP="0069618C">
      <w:pPr>
        <w:spacing w:after="120"/>
        <w:rPr>
          <w:rFonts w:ascii="Tahoma" w:hAnsi="Tahoma" w:cs="Tahoma"/>
          <w:sz w:val="24"/>
          <w:szCs w:val="24"/>
          <w:lang w:val="en"/>
        </w:rPr>
      </w:pPr>
    </w:p>
    <w:p w:rsidR="00E751E9" w:rsidRDefault="00E3060A" w:rsidP="00BA7C2D">
      <w:pPr>
        <w:rPr>
          <w:rFonts w:ascii="Tahoma" w:hAnsi="Tahoma" w:cs="Tahoma"/>
          <w:sz w:val="24"/>
          <w:szCs w:val="24"/>
        </w:rPr>
      </w:pPr>
      <w:r>
        <w:rPr>
          <w:rFonts w:ascii="Tahoma" w:hAnsi="Tahoma" w:cs="Tahoma"/>
          <w:sz w:val="24"/>
          <w:szCs w:val="24"/>
          <w:lang w:val="en"/>
        </w:rPr>
        <w:t>Have mercy on us, Lord, when like Jonah, we want to run away from the tasks you have called us to do!</w:t>
      </w:r>
      <w:r>
        <w:rPr>
          <w:rFonts w:ascii="Tahoma" w:hAnsi="Tahoma" w:cs="Tahoma"/>
          <w:sz w:val="24"/>
          <w:szCs w:val="24"/>
          <w:lang w:val="en"/>
        </w:rPr>
        <w:t xml:space="preserve"> </w:t>
      </w:r>
      <w:r>
        <w:rPr>
          <w:rFonts w:ascii="Tahoma" w:hAnsi="Tahoma" w:cs="Tahoma"/>
          <w:sz w:val="24"/>
          <w:szCs w:val="24"/>
          <w:lang w:val="en"/>
        </w:rPr>
        <w:t xml:space="preserve">Renew our faith. </w:t>
      </w:r>
      <w:r>
        <w:rPr>
          <w:rFonts w:ascii="Tahoma" w:hAnsi="Tahoma" w:cs="Tahoma"/>
          <w:sz w:val="24"/>
          <w:szCs w:val="24"/>
          <w:lang w:val="en"/>
        </w:rPr>
        <w:t>Give us words that lovingly call others to repentance and trust in you</w:t>
      </w:r>
      <w:r>
        <w:rPr>
          <w:rFonts w:ascii="Tahoma" w:hAnsi="Tahoma" w:cs="Tahoma"/>
          <w:sz w:val="24"/>
          <w:szCs w:val="24"/>
          <w:lang w:val="en"/>
        </w:rPr>
        <w:t>.</w:t>
      </w:r>
      <w:r>
        <w:rPr>
          <w:rFonts w:ascii="Tahoma" w:hAnsi="Tahoma" w:cs="Tahoma"/>
          <w:sz w:val="24"/>
          <w:szCs w:val="24"/>
          <w:lang w:val="en"/>
        </w:rPr>
        <w:t xml:space="preserve"> </w:t>
      </w:r>
      <w:r>
        <w:rPr>
          <w:rFonts w:ascii="Tahoma" w:hAnsi="Tahoma" w:cs="Tahoma"/>
          <w:sz w:val="24"/>
          <w:szCs w:val="24"/>
          <w:lang w:val="en"/>
        </w:rPr>
        <w:t>Shape our</w:t>
      </w:r>
      <w:r>
        <w:rPr>
          <w:rFonts w:ascii="Tahoma" w:hAnsi="Tahoma" w:cs="Tahoma"/>
          <w:sz w:val="24"/>
          <w:szCs w:val="24"/>
          <w:lang w:val="en"/>
        </w:rPr>
        <w:t xml:space="preserve"> actions </w:t>
      </w:r>
      <w:r>
        <w:rPr>
          <w:rFonts w:ascii="Tahoma" w:hAnsi="Tahoma" w:cs="Tahoma"/>
          <w:sz w:val="24"/>
          <w:szCs w:val="24"/>
          <w:lang w:val="en"/>
        </w:rPr>
        <w:t>to</w:t>
      </w:r>
      <w:r>
        <w:rPr>
          <w:rFonts w:ascii="Tahoma" w:hAnsi="Tahoma" w:cs="Tahoma"/>
          <w:sz w:val="24"/>
          <w:szCs w:val="24"/>
          <w:lang w:val="en"/>
        </w:rPr>
        <w:t xml:space="preserve"> model Jesus’ compassion.</w:t>
      </w:r>
      <w:r>
        <w:rPr>
          <w:rFonts w:ascii="Tahoma" w:hAnsi="Tahoma" w:cs="Tahoma"/>
          <w:sz w:val="24"/>
          <w:szCs w:val="24"/>
          <w:lang w:val="en"/>
        </w:rPr>
        <w:t xml:space="preserve"> And help us to rejoice when someone surprises us with </w:t>
      </w:r>
      <w:bookmarkStart w:id="0" w:name="_GoBack"/>
      <w:bookmarkEnd w:id="0"/>
      <w:r>
        <w:rPr>
          <w:rFonts w:ascii="Tahoma" w:hAnsi="Tahoma" w:cs="Tahoma"/>
          <w:sz w:val="24"/>
          <w:szCs w:val="24"/>
          <w:lang w:val="en"/>
        </w:rPr>
        <w:t>repentance or new-found faith.</w:t>
      </w:r>
    </w:p>
    <w:p w:rsidR="00E751E9" w:rsidRDefault="00E751E9" w:rsidP="00BA7C2D">
      <w:pPr>
        <w:rPr>
          <w:rFonts w:ascii="Tahoma" w:hAnsi="Tahoma" w:cs="Tahoma"/>
          <w:sz w:val="24"/>
          <w:szCs w:val="24"/>
        </w:rPr>
      </w:pPr>
    </w:p>
    <w:p w:rsidR="00950009" w:rsidRDefault="00950009" w:rsidP="00AE5F50">
      <w:pPr>
        <w:rPr>
          <w:rFonts w:ascii="Tahoma" w:hAnsi="Tahoma" w:cs="Tahoma"/>
          <w:b/>
          <w:bCs/>
          <w:sz w:val="24"/>
          <w:szCs w:val="24"/>
          <w:lang w:val="en"/>
        </w:rPr>
      </w:pPr>
      <w:r w:rsidRPr="00D110F8">
        <w:rPr>
          <w:rFonts w:ascii="Tahoma" w:hAnsi="Tahoma" w:cs="Tahoma"/>
          <w:sz w:val="24"/>
          <w:szCs w:val="24"/>
          <w:lang w:val="en"/>
        </w:rPr>
        <w:t>Lord, in your mercy,</w:t>
      </w:r>
      <w:r w:rsidR="00AE5F50">
        <w:rPr>
          <w:rFonts w:ascii="Tahoma" w:hAnsi="Tahoma" w:cs="Tahoma"/>
          <w:sz w:val="24"/>
          <w:szCs w:val="24"/>
          <w:lang w:val="en"/>
        </w:rPr>
        <w:t xml:space="preserve"> </w:t>
      </w:r>
      <w:r w:rsidRPr="00D110F8">
        <w:rPr>
          <w:rFonts w:ascii="Tahoma" w:hAnsi="Tahoma" w:cs="Tahoma"/>
          <w:b/>
          <w:bCs/>
          <w:sz w:val="24"/>
          <w:szCs w:val="24"/>
          <w:lang w:val="en"/>
        </w:rPr>
        <w:t>hear our prayer.</w:t>
      </w:r>
    </w:p>
    <w:p w:rsidR="00BA7C2D" w:rsidRPr="00D110F8" w:rsidRDefault="00BA7C2D" w:rsidP="0069618C">
      <w:pPr>
        <w:widowControl w:val="0"/>
        <w:spacing w:after="120"/>
        <w:rPr>
          <w:rFonts w:ascii="Tahoma" w:hAnsi="Tahoma" w:cs="Tahoma"/>
          <w:sz w:val="24"/>
          <w:szCs w:val="24"/>
          <w:lang w:val="en"/>
        </w:rPr>
      </w:pPr>
    </w:p>
    <w:p w:rsidR="00843A11" w:rsidRDefault="00E3060A" w:rsidP="00BA7C2D">
      <w:pPr>
        <w:rPr>
          <w:rFonts w:ascii="Tahoma" w:hAnsi="Tahoma" w:cs="Tahoma"/>
          <w:sz w:val="24"/>
          <w:szCs w:val="24"/>
        </w:rPr>
      </w:pPr>
      <w:r>
        <w:rPr>
          <w:rFonts w:ascii="Tahoma" w:hAnsi="Tahoma" w:cs="Tahoma"/>
          <w:sz w:val="24"/>
          <w:szCs w:val="24"/>
          <w:lang w:val="en"/>
        </w:rPr>
        <w:t>We pray this day for our members in their middle years. Grant them the fire and enthusiasm of youth, and the wisdom and humility that comes with years; and form them into fishers of men and women, eager to make disciples for your Kingdom</w:t>
      </w:r>
      <w:r w:rsidR="00545FFE">
        <w:rPr>
          <w:rFonts w:ascii="Tahoma" w:hAnsi="Tahoma" w:cs="Tahoma"/>
          <w:sz w:val="24"/>
          <w:szCs w:val="24"/>
          <w:lang w:val="en"/>
        </w:rPr>
        <w:t>.</w:t>
      </w:r>
    </w:p>
    <w:p w:rsidR="00E751E9" w:rsidRDefault="00E751E9" w:rsidP="00BA7C2D">
      <w:pPr>
        <w:rPr>
          <w:rFonts w:ascii="Tahoma" w:hAnsi="Tahoma" w:cs="Tahoma"/>
          <w:sz w:val="24"/>
          <w:szCs w:val="24"/>
          <w:lang w:val="en"/>
        </w:rPr>
      </w:pPr>
    </w:p>
    <w:p w:rsidR="00BA7C2D" w:rsidRDefault="00BA7C2D" w:rsidP="00AE5F50">
      <w:pPr>
        <w:rPr>
          <w:rFonts w:ascii="Tahoma" w:hAnsi="Tahoma" w:cs="Tahoma"/>
          <w:b/>
          <w:bCs/>
          <w:sz w:val="24"/>
          <w:szCs w:val="24"/>
          <w:lang w:val="en"/>
        </w:rPr>
      </w:pPr>
      <w:r w:rsidRPr="00D110F8">
        <w:rPr>
          <w:rFonts w:ascii="Tahoma" w:hAnsi="Tahoma" w:cs="Tahoma"/>
          <w:sz w:val="24"/>
          <w:szCs w:val="24"/>
          <w:lang w:val="en"/>
        </w:rPr>
        <w:t>Lord, in your mercy,</w:t>
      </w:r>
      <w:r w:rsidR="00AE5F50">
        <w:rPr>
          <w:rFonts w:ascii="Tahoma" w:hAnsi="Tahoma" w:cs="Tahoma"/>
          <w:sz w:val="24"/>
          <w:szCs w:val="24"/>
          <w:lang w:val="en"/>
        </w:rPr>
        <w:t xml:space="preserve"> </w:t>
      </w:r>
      <w:r w:rsidRPr="00D110F8">
        <w:rPr>
          <w:rFonts w:ascii="Tahoma" w:hAnsi="Tahoma" w:cs="Tahoma"/>
          <w:b/>
          <w:bCs/>
          <w:sz w:val="24"/>
          <w:szCs w:val="24"/>
          <w:lang w:val="en"/>
        </w:rPr>
        <w:t>hear our prayer.</w:t>
      </w:r>
    </w:p>
    <w:p w:rsidR="00BA7C2D" w:rsidRDefault="00BA7C2D" w:rsidP="0069618C">
      <w:pPr>
        <w:spacing w:after="120"/>
        <w:rPr>
          <w:rFonts w:ascii="Tahoma" w:hAnsi="Tahoma" w:cs="Tahoma"/>
          <w:sz w:val="24"/>
          <w:szCs w:val="24"/>
          <w:lang w:val="en"/>
        </w:rPr>
      </w:pPr>
    </w:p>
    <w:p w:rsidR="00E751E9" w:rsidRPr="00E751E9" w:rsidRDefault="00E3060A" w:rsidP="00E751E9">
      <w:pPr>
        <w:rPr>
          <w:rFonts w:ascii="Tahoma" w:hAnsi="Tahoma" w:cs="Tahoma"/>
          <w:sz w:val="24"/>
          <w:szCs w:val="24"/>
          <w:lang w:val="en"/>
        </w:rPr>
      </w:pPr>
      <w:r>
        <w:rPr>
          <w:rFonts w:ascii="Tahoma" w:hAnsi="Tahoma" w:cs="Tahoma"/>
          <w:sz w:val="24"/>
          <w:szCs w:val="24"/>
          <w:lang w:val="en"/>
        </w:rPr>
        <w:t>You judge all people in righteousness and truth. Grant wisdom to earthly rulers, so they are wise in deliberation, truthful in words, and righteous in deeds. Protect the poor and hungry; those unjustly imprisoned; and all who are exiled or homeless through human malice or natural disaster. Grant to us all the blessings of peace and concord</w:t>
      </w:r>
      <w:r w:rsidR="00E751E9" w:rsidRPr="00E751E9">
        <w:rPr>
          <w:rFonts w:ascii="Tahoma" w:hAnsi="Tahoma" w:cs="Tahoma"/>
          <w:sz w:val="24"/>
          <w:szCs w:val="24"/>
          <w:lang w:val="en"/>
        </w:rPr>
        <w:t>.</w:t>
      </w:r>
    </w:p>
    <w:p w:rsidR="00137952" w:rsidRDefault="00137952" w:rsidP="00BA7C2D">
      <w:pPr>
        <w:rPr>
          <w:rFonts w:ascii="Tahoma" w:hAnsi="Tahoma" w:cs="Tahoma"/>
          <w:sz w:val="24"/>
          <w:szCs w:val="24"/>
          <w:lang w:val="en"/>
        </w:rPr>
      </w:pPr>
    </w:p>
    <w:p w:rsidR="00BA7C2D" w:rsidRDefault="00BA7C2D" w:rsidP="00AE5F50">
      <w:pPr>
        <w:rPr>
          <w:rFonts w:ascii="Tahoma" w:hAnsi="Tahoma" w:cs="Tahoma"/>
          <w:b/>
          <w:bCs/>
          <w:sz w:val="24"/>
          <w:szCs w:val="24"/>
          <w:lang w:val="en"/>
        </w:rPr>
      </w:pPr>
      <w:r w:rsidRPr="00D110F8">
        <w:rPr>
          <w:rFonts w:ascii="Tahoma" w:hAnsi="Tahoma" w:cs="Tahoma"/>
          <w:sz w:val="24"/>
          <w:szCs w:val="24"/>
          <w:lang w:val="en"/>
        </w:rPr>
        <w:t>Lord, in your mercy,</w:t>
      </w:r>
      <w:r w:rsidR="00AE5F50">
        <w:rPr>
          <w:rFonts w:ascii="Tahoma" w:hAnsi="Tahoma" w:cs="Tahoma"/>
          <w:sz w:val="24"/>
          <w:szCs w:val="24"/>
          <w:lang w:val="en"/>
        </w:rPr>
        <w:t xml:space="preserve"> </w:t>
      </w:r>
      <w:r w:rsidRPr="00D110F8">
        <w:rPr>
          <w:rFonts w:ascii="Tahoma" w:hAnsi="Tahoma" w:cs="Tahoma"/>
          <w:b/>
          <w:bCs/>
          <w:sz w:val="24"/>
          <w:szCs w:val="24"/>
          <w:lang w:val="en"/>
        </w:rPr>
        <w:t>hear our prayer.</w:t>
      </w:r>
    </w:p>
    <w:p w:rsidR="003536EE" w:rsidRDefault="003536EE" w:rsidP="00BA7C2D">
      <w:pPr>
        <w:widowControl w:val="0"/>
        <w:rPr>
          <w:rFonts w:ascii="Tahoma" w:hAnsi="Tahoma" w:cs="Tahoma"/>
          <w:b/>
          <w:bCs/>
          <w:sz w:val="24"/>
          <w:szCs w:val="24"/>
          <w:lang w:val="en"/>
        </w:rPr>
      </w:pPr>
    </w:p>
    <w:p w:rsidR="003536EE" w:rsidRDefault="00E3060A" w:rsidP="003536EE">
      <w:pPr>
        <w:rPr>
          <w:rFonts w:ascii="Tahoma" w:hAnsi="Tahoma" w:cs="Tahoma"/>
          <w:bCs/>
          <w:iCs/>
          <w:sz w:val="24"/>
          <w:szCs w:val="24"/>
          <w:lang w:val="en"/>
        </w:rPr>
      </w:pPr>
      <w:r>
        <w:rPr>
          <w:rFonts w:ascii="Tahoma" w:hAnsi="Tahoma" w:cs="Tahoma"/>
          <w:bCs/>
          <w:iCs/>
          <w:sz w:val="24"/>
          <w:szCs w:val="24"/>
          <w:lang w:val="en"/>
        </w:rPr>
        <w:t>Shield, defend and strengthen those in our military</w:t>
      </w:r>
      <w:r>
        <w:rPr>
          <w:rFonts w:ascii="Tahoma" w:hAnsi="Tahoma" w:cs="Tahoma"/>
          <w:bCs/>
          <w:iCs/>
          <w:sz w:val="24"/>
          <w:szCs w:val="24"/>
          <w:lang w:val="en"/>
        </w:rPr>
        <w:t>,</w:t>
      </w:r>
      <w:r>
        <w:rPr>
          <w:rFonts w:ascii="Tahoma" w:hAnsi="Tahoma" w:cs="Tahoma"/>
          <w:bCs/>
          <w:iCs/>
          <w:sz w:val="24"/>
          <w:szCs w:val="24"/>
          <w:lang w:val="en"/>
        </w:rPr>
        <w:t xml:space="preserve"> and all first responders. Grant healing to the wounded, honor to the fallen, patience and courage to their loved ones, and a swift and safe return to all whose work is not yet done</w:t>
      </w:r>
      <w:r w:rsidR="00E751E9">
        <w:rPr>
          <w:rFonts w:ascii="Tahoma" w:hAnsi="Tahoma" w:cs="Tahoma"/>
          <w:bCs/>
          <w:iCs/>
          <w:sz w:val="24"/>
          <w:szCs w:val="24"/>
          <w:lang w:val="en"/>
        </w:rPr>
        <w:t>.</w:t>
      </w:r>
    </w:p>
    <w:p w:rsidR="00E751E9" w:rsidRPr="004E6DE5" w:rsidRDefault="00E751E9" w:rsidP="003536EE">
      <w:pPr>
        <w:rPr>
          <w:rFonts w:ascii="Tahoma" w:hAnsi="Tahoma" w:cs="Tahoma"/>
          <w:sz w:val="24"/>
          <w:szCs w:val="24"/>
          <w:lang w:val="en"/>
        </w:rPr>
      </w:pPr>
    </w:p>
    <w:p w:rsidR="00BA7C2D" w:rsidRPr="004E6DE5" w:rsidRDefault="00BA7C2D" w:rsidP="00BA7C2D">
      <w:pPr>
        <w:rPr>
          <w:rFonts w:ascii="Tahoma" w:hAnsi="Tahoma" w:cs="Tahoma"/>
          <w:b/>
          <w:bCs/>
          <w:sz w:val="24"/>
          <w:szCs w:val="24"/>
          <w:lang w:val="en"/>
        </w:rPr>
      </w:pPr>
      <w:r w:rsidRPr="004E6DE5">
        <w:rPr>
          <w:rFonts w:ascii="Tahoma" w:hAnsi="Tahoma" w:cs="Tahoma"/>
          <w:sz w:val="24"/>
          <w:szCs w:val="24"/>
          <w:lang w:val="en"/>
        </w:rPr>
        <w:t>Lord, in your mercy,</w:t>
      </w:r>
      <w:r w:rsidR="00AE5F50">
        <w:rPr>
          <w:rFonts w:ascii="Tahoma" w:hAnsi="Tahoma" w:cs="Tahoma"/>
          <w:sz w:val="24"/>
          <w:szCs w:val="24"/>
          <w:lang w:val="en"/>
        </w:rPr>
        <w:t xml:space="preserve"> </w:t>
      </w:r>
      <w:r w:rsidRPr="004E6DE5">
        <w:rPr>
          <w:rFonts w:ascii="Tahoma" w:hAnsi="Tahoma" w:cs="Tahoma"/>
          <w:b/>
          <w:bCs/>
          <w:sz w:val="24"/>
          <w:szCs w:val="24"/>
          <w:lang w:val="en"/>
        </w:rPr>
        <w:t>hear our prayer.</w:t>
      </w:r>
    </w:p>
    <w:p w:rsidR="007D7029" w:rsidRDefault="007D7029" w:rsidP="0069618C">
      <w:pPr>
        <w:tabs>
          <w:tab w:val="left" w:pos="720"/>
        </w:tabs>
        <w:spacing w:after="120"/>
        <w:rPr>
          <w:rFonts w:ascii="Tahoma" w:hAnsi="Tahoma" w:cs="Tahoma"/>
          <w:sz w:val="24"/>
          <w:szCs w:val="24"/>
          <w:lang w:val="en"/>
        </w:rPr>
      </w:pPr>
    </w:p>
    <w:p w:rsidR="00137952" w:rsidRDefault="00E3060A" w:rsidP="00BA7C2D">
      <w:pPr>
        <w:tabs>
          <w:tab w:val="left" w:pos="720"/>
        </w:tabs>
        <w:rPr>
          <w:rFonts w:ascii="Tahoma" w:hAnsi="Tahoma" w:cs="Tahoma"/>
          <w:sz w:val="24"/>
          <w:szCs w:val="24"/>
        </w:rPr>
      </w:pPr>
      <w:r>
        <w:rPr>
          <w:rFonts w:ascii="Tahoma" w:hAnsi="Tahoma" w:cs="Tahoma"/>
          <w:sz w:val="24"/>
          <w:szCs w:val="24"/>
          <w:lang w:val="en"/>
        </w:rPr>
        <w:t>We lift before you the needs of the lonely and bereaved; the forgotten and abandoned; the abused—and their abusers. Most especially we plead on behalf of loved ones who seek our prayers — including: {List}. Give them ears to hear the glad tidings of your salvation, healing and constant presence; and grant them faith to firmly cling to these great gifts</w:t>
      </w:r>
      <w:r w:rsidR="00E751E9">
        <w:rPr>
          <w:rFonts w:ascii="Tahoma" w:hAnsi="Tahoma" w:cs="Tahoma"/>
          <w:sz w:val="24"/>
          <w:szCs w:val="24"/>
        </w:rPr>
        <w:t>.</w:t>
      </w:r>
    </w:p>
    <w:p w:rsidR="00E751E9" w:rsidRDefault="00E751E9" w:rsidP="00BA7C2D">
      <w:pPr>
        <w:tabs>
          <w:tab w:val="left" w:pos="720"/>
        </w:tabs>
        <w:rPr>
          <w:rFonts w:ascii="Tahoma" w:hAnsi="Tahoma" w:cs="Tahoma"/>
          <w:sz w:val="24"/>
          <w:szCs w:val="24"/>
          <w:lang w:val="en"/>
        </w:rPr>
      </w:pPr>
    </w:p>
    <w:p w:rsidR="00BA7C2D" w:rsidRPr="004E6DE5" w:rsidRDefault="00BA7C2D" w:rsidP="00AE5F50">
      <w:pPr>
        <w:tabs>
          <w:tab w:val="left" w:pos="720"/>
        </w:tabs>
        <w:rPr>
          <w:rFonts w:ascii="Tahoma" w:hAnsi="Tahoma" w:cs="Tahoma"/>
          <w:b/>
          <w:bCs/>
          <w:sz w:val="24"/>
          <w:szCs w:val="24"/>
          <w:lang w:val="en"/>
        </w:rPr>
      </w:pPr>
      <w:r w:rsidRPr="004E6DE5">
        <w:rPr>
          <w:rFonts w:ascii="Tahoma" w:hAnsi="Tahoma" w:cs="Tahoma"/>
          <w:sz w:val="24"/>
          <w:szCs w:val="24"/>
          <w:lang w:val="en"/>
        </w:rPr>
        <w:t>Lord, in your mercy,</w:t>
      </w:r>
      <w:r w:rsidR="00AE5F50">
        <w:rPr>
          <w:rFonts w:ascii="Tahoma" w:hAnsi="Tahoma" w:cs="Tahoma"/>
          <w:sz w:val="24"/>
          <w:szCs w:val="24"/>
          <w:lang w:val="en"/>
        </w:rPr>
        <w:t xml:space="preserve"> </w:t>
      </w:r>
      <w:r w:rsidRPr="004E6DE5">
        <w:rPr>
          <w:rFonts w:ascii="Tahoma" w:hAnsi="Tahoma" w:cs="Tahoma"/>
          <w:b/>
          <w:bCs/>
          <w:sz w:val="24"/>
          <w:szCs w:val="24"/>
          <w:lang w:val="en"/>
        </w:rPr>
        <w:t>hear our prayer.</w:t>
      </w:r>
    </w:p>
    <w:p w:rsidR="0033215F" w:rsidRPr="00D110F8" w:rsidRDefault="0033215F" w:rsidP="0069618C">
      <w:pPr>
        <w:spacing w:after="120"/>
        <w:rPr>
          <w:rFonts w:ascii="Tahoma" w:hAnsi="Tahoma" w:cs="Tahoma"/>
          <w:sz w:val="24"/>
          <w:szCs w:val="24"/>
          <w:lang w:val="en"/>
        </w:rPr>
      </w:pPr>
    </w:p>
    <w:p w:rsidR="00137952" w:rsidRDefault="00E3060A" w:rsidP="00BA7C2D">
      <w:pPr>
        <w:rPr>
          <w:rFonts w:ascii="Tahoma" w:hAnsi="Tahoma" w:cs="Tahoma"/>
          <w:sz w:val="24"/>
          <w:szCs w:val="24"/>
          <w:lang w:val="en"/>
        </w:rPr>
      </w:pPr>
      <w:r>
        <w:rPr>
          <w:rFonts w:ascii="Tahoma" w:hAnsi="Tahoma" w:cs="Tahoma"/>
          <w:sz w:val="24"/>
          <w:szCs w:val="24"/>
          <w:lang w:val="en"/>
        </w:rPr>
        <w:t>Holy Lord, we remember with reverence and affection all our departed loved ones. Keep us united with them through bonds of faith and love</w:t>
      </w:r>
      <w:r>
        <w:rPr>
          <w:rFonts w:ascii="Tahoma" w:hAnsi="Tahoma" w:cs="Tahoma"/>
          <w:sz w:val="24"/>
          <w:szCs w:val="24"/>
          <w:lang w:val="en"/>
        </w:rPr>
        <w:t xml:space="preserve">, and </w:t>
      </w:r>
      <w:r>
        <w:rPr>
          <w:rFonts w:ascii="Tahoma" w:hAnsi="Tahoma" w:cs="Tahoma"/>
          <w:sz w:val="24"/>
          <w:szCs w:val="24"/>
          <w:lang w:val="en"/>
        </w:rPr>
        <w:t>turn our hearts in repentance and trust toward you</w:t>
      </w:r>
      <w:r>
        <w:rPr>
          <w:rFonts w:ascii="Tahoma" w:hAnsi="Tahoma" w:cs="Tahoma"/>
          <w:sz w:val="24"/>
          <w:szCs w:val="24"/>
          <w:lang w:val="en"/>
        </w:rPr>
        <w:t>. I</w:t>
      </w:r>
      <w:r>
        <w:rPr>
          <w:rFonts w:ascii="Tahoma" w:hAnsi="Tahoma" w:cs="Tahoma"/>
          <w:sz w:val="24"/>
          <w:szCs w:val="24"/>
          <w:lang w:val="en"/>
        </w:rPr>
        <w:t xml:space="preserve">n your good time, deliver us into the fullness of that </w:t>
      </w:r>
      <w:r>
        <w:rPr>
          <w:rFonts w:ascii="Tahoma" w:hAnsi="Tahoma" w:cs="Tahoma"/>
          <w:sz w:val="24"/>
          <w:szCs w:val="24"/>
          <w:lang w:val="en"/>
        </w:rPr>
        <w:lastRenderedPageBreak/>
        <w:t>blessed Kingdom announced and promised to us by your beloved Son, so that with all the redeemed, we might forever praise and adore you in glory everlasting</w:t>
      </w:r>
      <w:r w:rsidR="00E751E9" w:rsidRPr="00E751E9">
        <w:rPr>
          <w:rFonts w:ascii="Tahoma" w:hAnsi="Tahoma" w:cs="Tahoma"/>
          <w:sz w:val="24"/>
          <w:szCs w:val="24"/>
        </w:rPr>
        <w:t>.</w:t>
      </w:r>
    </w:p>
    <w:p w:rsidR="00AE5F50" w:rsidRDefault="00AE5F50" w:rsidP="00BA7C2D">
      <w:pPr>
        <w:rPr>
          <w:rFonts w:ascii="Tahoma" w:hAnsi="Tahoma" w:cs="Tahoma"/>
          <w:sz w:val="24"/>
          <w:szCs w:val="24"/>
          <w:lang w:val="en"/>
        </w:rPr>
      </w:pPr>
    </w:p>
    <w:p w:rsidR="00BA7C2D" w:rsidRDefault="00BA7C2D" w:rsidP="00BA7C2D">
      <w:pPr>
        <w:rPr>
          <w:rFonts w:ascii="Tahoma" w:hAnsi="Tahoma" w:cs="Tahoma"/>
          <w:b/>
          <w:bCs/>
          <w:sz w:val="24"/>
          <w:szCs w:val="24"/>
          <w:lang w:val="en"/>
        </w:rPr>
      </w:pPr>
      <w:r w:rsidRPr="004E6DE5">
        <w:rPr>
          <w:rFonts w:ascii="Tahoma" w:hAnsi="Tahoma" w:cs="Tahoma"/>
          <w:sz w:val="24"/>
          <w:szCs w:val="24"/>
          <w:lang w:val="en"/>
        </w:rPr>
        <w:t>Lord, in your mercy,</w:t>
      </w:r>
      <w:r w:rsidR="00AE5F50">
        <w:rPr>
          <w:rFonts w:ascii="Tahoma" w:hAnsi="Tahoma" w:cs="Tahoma"/>
          <w:sz w:val="24"/>
          <w:szCs w:val="24"/>
          <w:lang w:val="en"/>
        </w:rPr>
        <w:t xml:space="preserve"> </w:t>
      </w:r>
      <w:r w:rsidRPr="004E6DE5">
        <w:rPr>
          <w:rFonts w:ascii="Tahoma" w:hAnsi="Tahoma" w:cs="Tahoma"/>
          <w:b/>
          <w:bCs/>
          <w:sz w:val="24"/>
          <w:szCs w:val="24"/>
          <w:lang w:val="en"/>
        </w:rPr>
        <w:t>hear our prayer.</w:t>
      </w:r>
    </w:p>
    <w:p w:rsidR="00BA7C2D" w:rsidRPr="004E6DE5" w:rsidRDefault="00BA7C2D" w:rsidP="00BA7C2D">
      <w:pPr>
        <w:rPr>
          <w:rFonts w:ascii="Tahoma" w:hAnsi="Tahoma" w:cs="Tahoma"/>
          <w:b/>
          <w:bCs/>
          <w:sz w:val="24"/>
          <w:szCs w:val="24"/>
          <w:lang w:val="en"/>
        </w:rPr>
      </w:pPr>
    </w:p>
    <w:p w:rsidR="00F93A12" w:rsidRPr="00A534BE" w:rsidRDefault="007D6F3F" w:rsidP="0069618C">
      <w:pPr>
        <w:spacing w:after="120"/>
        <w:rPr>
          <w:rFonts w:ascii="Tahoma" w:hAnsi="Tahoma" w:cs="Tahoma"/>
          <w:b/>
          <w:sz w:val="24"/>
          <w:szCs w:val="24"/>
        </w:rPr>
      </w:pPr>
      <w:r>
        <w:rPr>
          <w:rFonts w:ascii="Tahoma" w:hAnsi="Tahoma" w:cs="Tahoma"/>
          <w:iCs/>
          <w:sz w:val="24"/>
          <w:szCs w:val="24"/>
          <w:lang w:val="en"/>
        </w:rPr>
        <w:t>Graciously hear, and generously answer our prayers and petitions, dear Father, as may be best for us and to your greater glory, thorough your Son, Jesus Chri</w:t>
      </w:r>
      <w:r w:rsidR="00A534BE">
        <w:rPr>
          <w:rFonts w:ascii="Tahoma" w:hAnsi="Tahoma" w:cs="Tahoma"/>
          <w:iCs/>
          <w:sz w:val="24"/>
          <w:szCs w:val="24"/>
          <w:lang w:val="en"/>
        </w:rPr>
        <w:t>s</w:t>
      </w:r>
      <w:r>
        <w:rPr>
          <w:rFonts w:ascii="Tahoma" w:hAnsi="Tahoma" w:cs="Tahoma"/>
          <w:iCs/>
          <w:sz w:val="24"/>
          <w:szCs w:val="24"/>
          <w:lang w:val="en"/>
        </w:rPr>
        <w:t>t our Lord</w:t>
      </w:r>
      <w:r w:rsidR="0033215F" w:rsidRPr="00D110F8">
        <w:rPr>
          <w:rFonts w:ascii="Tahoma" w:hAnsi="Tahoma" w:cs="Tahoma"/>
          <w:iCs/>
          <w:sz w:val="24"/>
          <w:szCs w:val="24"/>
          <w:lang w:val="en"/>
        </w:rPr>
        <w:t xml:space="preserve">. </w:t>
      </w:r>
      <w:r w:rsidR="0033215F" w:rsidRPr="00A534BE">
        <w:rPr>
          <w:rFonts w:ascii="Tahoma" w:hAnsi="Tahoma" w:cs="Tahoma"/>
          <w:b/>
          <w:iCs/>
          <w:sz w:val="24"/>
          <w:szCs w:val="24"/>
          <w:lang w:val="en"/>
        </w:rPr>
        <w:t>Amen.</w:t>
      </w:r>
    </w:p>
    <w:sectPr w:rsidR="00F93A12" w:rsidRPr="00A534BE" w:rsidSect="0016562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5F"/>
    <w:rsid w:val="00065719"/>
    <w:rsid w:val="000A331E"/>
    <w:rsid w:val="000F1956"/>
    <w:rsid w:val="00137952"/>
    <w:rsid w:val="0016562E"/>
    <w:rsid w:val="00196EB9"/>
    <w:rsid w:val="001B18DA"/>
    <w:rsid w:val="001F71D1"/>
    <w:rsid w:val="002D29EC"/>
    <w:rsid w:val="00313DB2"/>
    <w:rsid w:val="0033215F"/>
    <w:rsid w:val="003536EE"/>
    <w:rsid w:val="00366F32"/>
    <w:rsid w:val="00384C4C"/>
    <w:rsid w:val="003D2EDA"/>
    <w:rsid w:val="00404FBA"/>
    <w:rsid w:val="00412590"/>
    <w:rsid w:val="00432D2C"/>
    <w:rsid w:val="00441111"/>
    <w:rsid w:val="004657DE"/>
    <w:rsid w:val="004774F3"/>
    <w:rsid w:val="00481556"/>
    <w:rsid w:val="00495D55"/>
    <w:rsid w:val="004E6DE5"/>
    <w:rsid w:val="00545FFE"/>
    <w:rsid w:val="005C2421"/>
    <w:rsid w:val="0060522A"/>
    <w:rsid w:val="00681723"/>
    <w:rsid w:val="0069618C"/>
    <w:rsid w:val="006A522D"/>
    <w:rsid w:val="00721A5E"/>
    <w:rsid w:val="00752EF3"/>
    <w:rsid w:val="00773D46"/>
    <w:rsid w:val="007D6F3F"/>
    <w:rsid w:val="007D7029"/>
    <w:rsid w:val="007D7B9E"/>
    <w:rsid w:val="00843A11"/>
    <w:rsid w:val="008A7B19"/>
    <w:rsid w:val="008E42DF"/>
    <w:rsid w:val="00917FD3"/>
    <w:rsid w:val="00950009"/>
    <w:rsid w:val="009639D0"/>
    <w:rsid w:val="009C6891"/>
    <w:rsid w:val="00A534BE"/>
    <w:rsid w:val="00AE5F50"/>
    <w:rsid w:val="00B91B2F"/>
    <w:rsid w:val="00BA7C2D"/>
    <w:rsid w:val="00C228AF"/>
    <w:rsid w:val="00C300C0"/>
    <w:rsid w:val="00C87DBA"/>
    <w:rsid w:val="00CB74E7"/>
    <w:rsid w:val="00D110F8"/>
    <w:rsid w:val="00E048FF"/>
    <w:rsid w:val="00E3060A"/>
    <w:rsid w:val="00E63749"/>
    <w:rsid w:val="00E751E9"/>
    <w:rsid w:val="00EA4E0E"/>
    <w:rsid w:val="00EB5817"/>
    <w:rsid w:val="00F70890"/>
    <w:rsid w:val="00F93A12"/>
    <w:rsid w:val="00FC57F2"/>
    <w:rsid w:val="00FF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5787EB2"/>
  <w14:defaultImageDpi w14:val="0"/>
  <w15:docId w15:val="{4B34B104-995E-46DE-A3A2-A181DF48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15F"/>
    <w:pPr>
      <w:spacing w:after="0" w:line="240" w:lineRule="auto"/>
    </w:pPr>
    <w:rPr>
      <w:color w:val="000000"/>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1E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6444">
      <w:marLeft w:val="0"/>
      <w:marRight w:val="0"/>
      <w:marTop w:val="0"/>
      <w:marBottom w:val="0"/>
      <w:divBdr>
        <w:top w:val="none" w:sz="0" w:space="0" w:color="auto"/>
        <w:left w:val="none" w:sz="0" w:space="0" w:color="auto"/>
        <w:bottom w:val="none" w:sz="0" w:space="0" w:color="auto"/>
        <w:right w:val="none" w:sz="0" w:space="0" w:color="auto"/>
      </w:divBdr>
    </w:div>
    <w:div w:id="260453109">
      <w:bodyDiv w:val="1"/>
      <w:marLeft w:val="0"/>
      <w:marRight w:val="0"/>
      <w:marTop w:val="0"/>
      <w:marBottom w:val="0"/>
      <w:divBdr>
        <w:top w:val="none" w:sz="0" w:space="0" w:color="auto"/>
        <w:left w:val="none" w:sz="0" w:space="0" w:color="auto"/>
        <w:bottom w:val="none" w:sz="0" w:space="0" w:color="auto"/>
        <w:right w:val="none" w:sz="0" w:space="0" w:color="auto"/>
      </w:divBdr>
    </w:div>
    <w:div w:id="481242323">
      <w:bodyDiv w:val="1"/>
      <w:marLeft w:val="0"/>
      <w:marRight w:val="0"/>
      <w:marTop w:val="0"/>
      <w:marBottom w:val="0"/>
      <w:divBdr>
        <w:top w:val="none" w:sz="0" w:space="0" w:color="auto"/>
        <w:left w:val="none" w:sz="0" w:space="0" w:color="auto"/>
        <w:bottom w:val="none" w:sz="0" w:space="0" w:color="auto"/>
        <w:right w:val="none" w:sz="0" w:space="0" w:color="auto"/>
      </w:divBdr>
    </w:div>
    <w:div w:id="1055743387">
      <w:bodyDiv w:val="1"/>
      <w:marLeft w:val="0"/>
      <w:marRight w:val="0"/>
      <w:marTop w:val="0"/>
      <w:marBottom w:val="0"/>
      <w:divBdr>
        <w:top w:val="none" w:sz="0" w:space="0" w:color="auto"/>
        <w:left w:val="none" w:sz="0" w:space="0" w:color="auto"/>
        <w:bottom w:val="none" w:sz="0" w:space="0" w:color="auto"/>
        <w:right w:val="none" w:sz="0" w:space="0" w:color="auto"/>
      </w:divBdr>
    </w:div>
    <w:div w:id="1171411577">
      <w:bodyDiv w:val="1"/>
      <w:marLeft w:val="0"/>
      <w:marRight w:val="0"/>
      <w:marTop w:val="0"/>
      <w:marBottom w:val="0"/>
      <w:divBdr>
        <w:top w:val="none" w:sz="0" w:space="0" w:color="auto"/>
        <w:left w:val="none" w:sz="0" w:space="0" w:color="auto"/>
        <w:bottom w:val="none" w:sz="0" w:space="0" w:color="auto"/>
        <w:right w:val="none" w:sz="0" w:space="0" w:color="auto"/>
      </w:divBdr>
    </w:div>
    <w:div w:id="21110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PRAYERS,</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PRAYERS,</dc:title>
  <dc:subject/>
  <dc:creator>Pastor Cathy</dc:creator>
  <cp:keywords/>
  <dc:description/>
  <cp:lastModifiedBy>Cathy Ammlung</cp:lastModifiedBy>
  <cp:revision>5</cp:revision>
  <dcterms:created xsi:type="dcterms:W3CDTF">2017-12-05T18:17:00Z</dcterms:created>
  <dcterms:modified xsi:type="dcterms:W3CDTF">2017-12-05T18:28:00Z</dcterms:modified>
</cp:coreProperties>
</file>